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31B8" w14:textId="77777777" w:rsidR="00194728" w:rsidRPr="004E3B39" w:rsidRDefault="00194728" w:rsidP="00D34F29">
      <w:pPr>
        <w:spacing w:after="0" w:line="240" w:lineRule="auto"/>
        <w:rPr>
          <w:rFonts w:ascii="Arial" w:hAnsi="Arial" w:cs="Arial"/>
          <w:bCs/>
          <w:color w:val="000000" w:themeColor="text1"/>
          <w:sz w:val="20"/>
          <w:szCs w:val="20"/>
        </w:rPr>
      </w:pPr>
      <w:r w:rsidRPr="004E3B39">
        <w:rPr>
          <w:rFonts w:ascii="Arial" w:hAnsi="Arial" w:cs="Arial"/>
          <w:b/>
          <w:bCs/>
          <w:color w:val="000000" w:themeColor="text1"/>
          <w:sz w:val="20"/>
          <w:szCs w:val="20"/>
        </w:rPr>
        <w:t>Obchodné meno</w:t>
      </w:r>
      <w:r w:rsidR="00465640" w:rsidRPr="004E3B39">
        <w:rPr>
          <w:rFonts w:ascii="Arial" w:hAnsi="Arial" w:cs="Arial"/>
          <w:b/>
          <w:bCs/>
          <w:color w:val="000000" w:themeColor="text1"/>
          <w:sz w:val="20"/>
          <w:szCs w:val="20"/>
        </w:rPr>
        <w:t xml:space="preserve"> </w:t>
      </w:r>
      <w:r w:rsidR="00D34F29" w:rsidRPr="004E3B39">
        <w:rPr>
          <w:rFonts w:ascii="Arial" w:hAnsi="Arial" w:cs="Arial"/>
          <w:b/>
          <w:sz w:val="20"/>
          <w:szCs w:val="20"/>
        </w:rPr>
        <w:t>navrhovateľa</w:t>
      </w:r>
      <w:r w:rsidRPr="004E3B39">
        <w:rPr>
          <w:rFonts w:ascii="Arial" w:hAnsi="Arial" w:cs="Arial"/>
          <w:b/>
          <w:bCs/>
          <w:color w:val="000000" w:themeColor="text1"/>
          <w:sz w:val="20"/>
          <w:szCs w:val="20"/>
        </w:rPr>
        <w:t>:</w:t>
      </w:r>
      <w:r w:rsidR="00D34F29" w:rsidRPr="004E3B39">
        <w:rPr>
          <w:rFonts w:ascii="Arial" w:hAnsi="Arial" w:cs="Arial"/>
          <w:bCs/>
          <w:color w:val="000000" w:themeColor="text1"/>
          <w:sz w:val="20"/>
          <w:szCs w:val="20"/>
        </w:rPr>
        <w:tab/>
        <w:t>...........</w:t>
      </w:r>
    </w:p>
    <w:p w14:paraId="2B7CFFB1" w14:textId="77777777" w:rsidR="00465640" w:rsidRPr="004E3B39" w:rsidRDefault="00D34F29"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Sí</w:t>
      </w:r>
      <w:r w:rsidR="00194728" w:rsidRPr="004E3B39">
        <w:rPr>
          <w:rFonts w:ascii="Arial" w:hAnsi="Arial" w:cs="Arial"/>
          <w:b/>
          <w:color w:val="000000" w:themeColor="text1"/>
          <w:sz w:val="20"/>
          <w:szCs w:val="20"/>
        </w:rPr>
        <w:t>dlo/miesto podnikania</w:t>
      </w:r>
      <w:r w:rsidR="00194728" w:rsidRPr="004E3B39">
        <w:rPr>
          <w:rFonts w:ascii="Arial" w:hAnsi="Arial" w:cs="Arial"/>
          <w:color w:val="000000" w:themeColor="text1"/>
          <w:sz w:val="20"/>
          <w:szCs w:val="20"/>
        </w:rPr>
        <w:t>:</w:t>
      </w:r>
      <w:r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Pr="004E3B39">
        <w:rPr>
          <w:rFonts w:ascii="Arial" w:hAnsi="Arial" w:cs="Arial"/>
          <w:color w:val="000000" w:themeColor="text1"/>
          <w:sz w:val="20"/>
          <w:szCs w:val="20"/>
        </w:rPr>
        <w:t>...........</w:t>
      </w:r>
    </w:p>
    <w:p w14:paraId="7569FB57" w14:textId="77777777" w:rsidR="00194728" w:rsidRPr="004E3B39" w:rsidRDefault="00194728"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IČO:</w:t>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00D34F29" w:rsidRPr="004E3B39">
        <w:rPr>
          <w:rFonts w:ascii="Arial" w:hAnsi="Arial" w:cs="Arial"/>
          <w:color w:val="000000" w:themeColor="text1"/>
          <w:sz w:val="20"/>
          <w:szCs w:val="20"/>
        </w:rPr>
        <w:t>..........</w:t>
      </w:r>
      <w:r w:rsidRPr="004E3B39">
        <w:rPr>
          <w:rFonts w:ascii="Arial" w:hAnsi="Arial" w:cs="Arial"/>
          <w:color w:val="000000" w:themeColor="text1"/>
          <w:sz w:val="20"/>
          <w:szCs w:val="20"/>
        </w:rPr>
        <w:t xml:space="preserve"> </w:t>
      </w:r>
    </w:p>
    <w:p w14:paraId="02BEA2EC" w14:textId="77777777" w:rsidR="00EC0C94" w:rsidRPr="004E3B39" w:rsidRDefault="00EC0C94" w:rsidP="00194728">
      <w:pPr>
        <w:rPr>
          <w:rFonts w:ascii="Arial" w:hAnsi="Arial" w:cs="Arial"/>
          <w:color w:val="000000" w:themeColor="text1"/>
          <w:sz w:val="20"/>
          <w:szCs w:val="20"/>
        </w:rPr>
      </w:pPr>
    </w:p>
    <w:p w14:paraId="0B1FFB95" w14:textId="3E8167A6" w:rsidR="009A6538" w:rsidRDefault="00194728" w:rsidP="009A6538">
      <w:pPr>
        <w:rPr>
          <w:rFonts w:ascii="Raleway" w:hAnsi="Raleway" w:cstheme="minorBidi"/>
        </w:rPr>
      </w:pPr>
      <w:r w:rsidRPr="00211D99">
        <w:rPr>
          <w:rFonts w:ascii="Arial" w:hAnsi="Arial" w:cs="Arial"/>
        </w:rPr>
        <w:t xml:space="preserve">Názov </w:t>
      </w:r>
      <w:r w:rsidR="004E3B39" w:rsidRPr="00211D99">
        <w:rPr>
          <w:rFonts w:ascii="Arial" w:hAnsi="Arial" w:cs="Arial"/>
        </w:rPr>
        <w:t>tendra</w:t>
      </w:r>
      <w:r w:rsidR="009E4226">
        <w:rPr>
          <w:rFonts w:ascii="Arial" w:hAnsi="Arial" w:cs="Arial"/>
        </w:rPr>
        <w:t>:</w:t>
      </w:r>
      <w:r w:rsidR="009E4226" w:rsidRPr="009E4226">
        <w:rPr>
          <w:rFonts w:ascii="Raleway" w:hAnsi="Raleway" w:cstheme="minorBidi"/>
        </w:rPr>
        <w:t xml:space="preserve"> </w:t>
      </w:r>
      <w:r w:rsidR="00682FBD">
        <w:rPr>
          <w:rFonts w:ascii="Raleway" w:hAnsi="Raleway" w:cstheme="minorBidi"/>
        </w:rPr>
        <w:t>Sklá do ŽKV – časť 1</w:t>
      </w:r>
    </w:p>
    <w:p w14:paraId="08B6FAB8" w14:textId="61D5C4DD" w:rsidR="00682FBD" w:rsidRPr="009A6538" w:rsidRDefault="00682FBD" w:rsidP="009A6538">
      <w:pPr>
        <w:rPr>
          <w:rFonts w:ascii="Arial" w:hAnsi="Arial" w:cs="Arial"/>
          <w:b/>
          <w:sz w:val="20"/>
          <w:szCs w:val="20"/>
          <w:lang w:val="en-US" w:eastAsia="sk-SK"/>
        </w:rPr>
      </w:pPr>
      <w:r>
        <w:rPr>
          <w:rFonts w:ascii="Raleway" w:hAnsi="Raleway" w:cstheme="minorBidi"/>
        </w:rPr>
        <w:t>ID: 2657</w:t>
      </w:r>
    </w:p>
    <w:p w14:paraId="1B894053" w14:textId="77777777" w:rsidR="00194728" w:rsidRDefault="00465640" w:rsidP="00194728">
      <w:pPr>
        <w:jc w:val="center"/>
        <w:rPr>
          <w:rFonts w:ascii="Arial" w:hAnsi="Arial" w:cs="Arial"/>
          <w:b/>
          <w:color w:val="000000" w:themeColor="text1"/>
          <w:sz w:val="28"/>
          <w:szCs w:val="28"/>
        </w:rPr>
      </w:pPr>
      <w:r w:rsidRPr="00D34F29">
        <w:rPr>
          <w:rFonts w:ascii="Arial" w:hAnsi="Arial" w:cs="Arial"/>
          <w:b/>
          <w:color w:val="000000" w:themeColor="text1"/>
          <w:sz w:val="28"/>
          <w:szCs w:val="28"/>
        </w:rPr>
        <w:t xml:space="preserve">Čestné vyhlásenie </w:t>
      </w:r>
    </w:p>
    <w:p w14:paraId="5F8FE3C5" w14:textId="77777777" w:rsidR="00523667" w:rsidRDefault="00523667" w:rsidP="00523667">
      <w:pPr>
        <w:overflowPunct w:val="0"/>
        <w:autoSpaceDE w:val="0"/>
        <w:autoSpaceDN w:val="0"/>
        <w:adjustRightInd w:val="0"/>
        <w:spacing w:after="240" w:line="252" w:lineRule="auto"/>
        <w:jc w:val="both"/>
        <w:rPr>
          <w:rFonts w:ascii="Arial" w:eastAsia="MS Mincho" w:hAnsi="Arial" w:cs="Arial"/>
          <w:sz w:val="20"/>
          <w:szCs w:val="20"/>
        </w:rPr>
      </w:pPr>
      <w:r w:rsidRPr="00D1060C">
        <w:rPr>
          <w:rFonts w:ascii="Arial" w:eastAsia="MS Mincho" w:hAnsi="Arial" w:cs="Arial"/>
          <w:sz w:val="20"/>
          <w:szCs w:val="20"/>
        </w:rPr>
        <w:t xml:space="preserve">Dolu podpísaný zástupca </w:t>
      </w:r>
      <w:r>
        <w:rPr>
          <w:rFonts w:ascii="Arial" w:eastAsia="MS Mincho" w:hAnsi="Arial" w:cs="Arial"/>
          <w:sz w:val="20"/>
          <w:szCs w:val="20"/>
        </w:rPr>
        <w:t>navrhovateľa</w:t>
      </w:r>
      <w:r w:rsidRPr="00D1060C">
        <w:rPr>
          <w:rFonts w:ascii="Arial" w:eastAsia="MS Mincho" w:hAnsi="Arial" w:cs="Arial"/>
          <w:sz w:val="20"/>
          <w:szCs w:val="20"/>
        </w:rPr>
        <w:t xml:space="preserve"> týmto čestne </w:t>
      </w:r>
      <w:r>
        <w:rPr>
          <w:rFonts w:ascii="Arial" w:eastAsia="MS Mincho" w:hAnsi="Arial" w:cs="Arial"/>
          <w:sz w:val="20"/>
          <w:szCs w:val="20"/>
        </w:rPr>
        <w:t>vy</w:t>
      </w:r>
      <w:r w:rsidRPr="00D1060C">
        <w:rPr>
          <w:rFonts w:ascii="Arial" w:eastAsia="MS Mincho" w:hAnsi="Arial" w:cs="Arial"/>
          <w:sz w:val="20"/>
          <w:szCs w:val="20"/>
        </w:rPr>
        <w:t>hlasujem, že</w:t>
      </w:r>
      <w:r>
        <w:rPr>
          <w:rFonts w:ascii="Arial" w:eastAsia="MS Mincho" w:hAnsi="Arial" w:cs="Arial"/>
          <w:sz w:val="20"/>
          <w:szCs w:val="20"/>
        </w:rPr>
        <w:t>:</w:t>
      </w:r>
    </w:p>
    <w:p w14:paraId="2E21F820" w14:textId="77777777" w:rsidR="00523667" w:rsidRPr="001371FD" w:rsidRDefault="00523667" w:rsidP="00523667">
      <w:pPr>
        <w:overflowPunct w:val="0"/>
        <w:autoSpaceDE w:val="0"/>
        <w:autoSpaceDN w:val="0"/>
        <w:adjustRightInd w:val="0"/>
        <w:spacing w:after="240" w:line="252" w:lineRule="auto"/>
        <w:ind w:left="142" w:hanging="142"/>
        <w:jc w:val="both"/>
        <w:rPr>
          <w:rFonts w:ascii="Arial" w:hAnsi="Arial" w:cs="Arial"/>
          <w:color w:val="000000" w:themeColor="text1"/>
          <w:sz w:val="20"/>
          <w:szCs w:val="20"/>
        </w:rPr>
      </w:pPr>
      <w:r>
        <w:rPr>
          <w:rFonts w:ascii="Arial" w:eastAsia="MS Mincho" w:hAnsi="Arial" w:cs="Arial"/>
          <w:sz w:val="20"/>
          <w:szCs w:val="20"/>
        </w:rPr>
        <w:t>-</w:t>
      </w:r>
      <w:r w:rsidRPr="00D1060C">
        <w:rPr>
          <w:rFonts w:ascii="Arial" w:eastAsia="MS Mincho" w:hAnsi="Arial" w:cs="Arial"/>
          <w:sz w:val="20"/>
          <w:szCs w:val="20"/>
        </w:rPr>
        <w:t xml:space="preserve"> </w:t>
      </w:r>
      <w:r w:rsidRPr="00C7210E">
        <w:rPr>
          <w:rFonts w:ascii="Arial" w:hAnsi="Arial" w:cs="Arial"/>
          <w:b/>
          <w:color w:val="000000" w:themeColor="text1"/>
          <w:sz w:val="20"/>
          <w:szCs w:val="20"/>
        </w:rPr>
        <w:t xml:space="preserve">všetky náhradné diely, na ktoré predložil </w:t>
      </w:r>
      <w:r w:rsidRPr="00C7210E">
        <w:rPr>
          <w:rFonts w:ascii="Arial" w:eastAsia="MS Mincho" w:hAnsi="Arial" w:cs="Arial"/>
          <w:b/>
          <w:sz w:val="20"/>
          <w:szCs w:val="20"/>
        </w:rPr>
        <w:t xml:space="preserve">navrhovateľ </w:t>
      </w:r>
      <w:r w:rsidRPr="00C7210E">
        <w:rPr>
          <w:rFonts w:ascii="Arial" w:hAnsi="Arial" w:cs="Arial"/>
          <w:b/>
          <w:color w:val="000000" w:themeColor="text1"/>
          <w:sz w:val="20"/>
          <w:szCs w:val="20"/>
        </w:rPr>
        <w:t xml:space="preserve">svoj návrh, dodá ako originálny náhradný diel </w:t>
      </w:r>
      <w:r>
        <w:rPr>
          <w:rFonts w:ascii="Arial" w:hAnsi="Arial" w:cs="Arial"/>
          <w:b/>
          <w:bCs/>
          <w:color w:val="000000"/>
          <w:sz w:val="20"/>
          <w:szCs w:val="20"/>
        </w:rPr>
        <w:t>požadovaný vyhlasovateľom v predmete zákazky</w:t>
      </w:r>
      <w:r>
        <w:rPr>
          <w:rFonts w:ascii="Arial" w:hAnsi="Arial" w:cs="Arial"/>
          <w:color w:val="000000" w:themeColor="text1"/>
          <w:sz w:val="20"/>
          <w:szCs w:val="20"/>
        </w:rPr>
        <w:t>.</w:t>
      </w:r>
    </w:p>
    <w:p w14:paraId="6838AB41"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obc</w:t>
      </w:r>
      <w:r>
        <w:rPr>
          <w:rFonts w:ascii="Arial" w:hAnsi="Arial" w:cs="Arial"/>
          <w:color w:val="212121"/>
          <w:sz w:val="20"/>
          <w:szCs w:val="20"/>
        </w:rPr>
        <w:t>hodnými podmienkami uvedenými vo výzve na účasť</w:t>
      </w:r>
      <w:r w:rsidRPr="003C6DD1">
        <w:rPr>
          <w:rFonts w:ascii="Arial" w:hAnsi="Arial" w:cs="Arial"/>
          <w:color w:val="212121"/>
          <w:sz w:val="20"/>
          <w:szCs w:val="20"/>
        </w:rPr>
        <w:t>,</w:t>
      </w:r>
    </w:p>
    <w:p w14:paraId="610ECF54"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podmienkami </w:t>
      </w:r>
      <w:r>
        <w:rPr>
          <w:rFonts w:ascii="Arial" w:hAnsi="Arial" w:cs="Arial"/>
          <w:color w:val="212121"/>
          <w:sz w:val="20"/>
          <w:szCs w:val="20"/>
        </w:rPr>
        <w:t>tohto výberového konania</w:t>
      </w:r>
      <w:r w:rsidRPr="003C6DD1">
        <w:rPr>
          <w:rFonts w:ascii="Arial" w:hAnsi="Arial" w:cs="Arial"/>
          <w:color w:val="212121"/>
          <w:sz w:val="20"/>
          <w:szCs w:val="20"/>
        </w:rPr>
        <w:t>, ktoré určil vyhlasovateľ,</w:t>
      </w:r>
    </w:p>
    <w:p w14:paraId="1034A6E1" w14:textId="77777777" w:rsidR="00523667" w:rsidRPr="003C6DD1" w:rsidRDefault="00523667" w:rsidP="00523667">
      <w:pPr>
        <w:pStyle w:val="Normlnywebov"/>
        <w:shd w:val="clear" w:color="auto" w:fill="FFFFFF"/>
        <w:spacing w:before="0" w:beforeAutospacing="0" w:after="135" w:afterAutospacing="0"/>
        <w:ind w:left="142" w:hanging="142"/>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použitím osobných údajov na účel predloženia dokladov, ich vyhodnotenia v rámci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xml:space="preserve">, ako aj uzatvorenia zmluvného vzťahu, ktorý bude výsledkom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v súlade s Nariadením Európskeho parlamentu a Rady (EÚ) č. 2016/679 z 27. apríla 2016 o ochrane fyzických osôb pri spracúvaní osobných údajov a o voľnom pohybe takýchto údajov a rovnako v súlade so zákonom č. 18/2018 Z. z. o ochrane osobných údajov, ktoré musí byť podpísané navrhovateľom alebo osobou oprávnenou konať za navrhovateľa. </w:t>
      </w:r>
    </w:p>
    <w:p w14:paraId="4EF2C5A7" w14:textId="77777777" w:rsidR="00523667" w:rsidRDefault="00523667" w:rsidP="00523667">
      <w:pPr>
        <w:pStyle w:val="Odsekzoznamu"/>
        <w:overflowPunct w:val="0"/>
        <w:autoSpaceDE w:val="0"/>
        <w:autoSpaceDN w:val="0"/>
        <w:adjustRightInd w:val="0"/>
        <w:spacing w:before="120" w:after="0" w:line="288" w:lineRule="auto"/>
        <w:ind w:left="0"/>
        <w:jc w:val="both"/>
        <w:rPr>
          <w:rFonts w:ascii="Arial" w:hAnsi="Arial" w:cs="Arial"/>
          <w:color w:val="212121"/>
          <w:sz w:val="20"/>
          <w:szCs w:val="20"/>
          <w:shd w:val="clear" w:color="auto" w:fill="FFFFFF"/>
        </w:rPr>
      </w:pPr>
      <w:r>
        <w:rPr>
          <w:rFonts w:ascii="Arial" w:hAnsi="Arial" w:cs="Arial"/>
          <w:color w:val="000000" w:themeColor="text1"/>
          <w:sz w:val="20"/>
          <w:szCs w:val="20"/>
        </w:rPr>
        <w:t xml:space="preserve">- </w:t>
      </w:r>
      <w:r w:rsidRPr="00882468">
        <w:rPr>
          <w:rFonts w:ascii="Arial" w:hAnsi="Arial" w:cs="Arial"/>
          <w:color w:val="000000" w:themeColor="text1"/>
          <w:sz w:val="20"/>
          <w:szCs w:val="20"/>
        </w:rPr>
        <w:t xml:space="preserve">spoločnosť .......... </w:t>
      </w:r>
      <w:r w:rsidRPr="00882468">
        <w:rPr>
          <w:rFonts w:ascii="Arial" w:hAnsi="Arial" w:cs="Arial"/>
          <w:color w:val="212121"/>
          <w:sz w:val="20"/>
          <w:szCs w:val="20"/>
          <w:shd w:val="clear" w:color="auto" w:fill="FFFFFF"/>
        </w:rPr>
        <w:t>nemá evidované daňové nedoplatky, ktoré sa vymáhajú výkonom rozhodnutia</w:t>
      </w:r>
    </w:p>
    <w:p w14:paraId="37719E3C" w14:textId="52956F2F" w:rsidR="00882468" w:rsidRDefault="00523667" w:rsidP="00523667">
      <w:pPr>
        <w:spacing w:before="120" w:after="0" w:line="240" w:lineRule="auto"/>
        <w:ind w:left="142" w:hanging="142"/>
        <w:jc w:val="both"/>
        <w:rPr>
          <w:rFonts w:ascii="Arial" w:hAnsi="Arial" w:cs="Arial"/>
          <w:color w:val="000000" w:themeColor="text1"/>
          <w:sz w:val="20"/>
          <w:szCs w:val="20"/>
        </w:rPr>
      </w:pPr>
      <w:r w:rsidRPr="00523667">
        <w:rPr>
          <w:rFonts w:ascii="Arial" w:hAnsi="Arial" w:cs="Arial"/>
          <w:color w:val="000000" w:themeColor="text1"/>
          <w:sz w:val="20"/>
          <w:szCs w:val="20"/>
        </w:rPr>
        <w:t xml:space="preserve">- berie na vedomie, že </w:t>
      </w:r>
      <w:r w:rsidRPr="00523667">
        <w:rPr>
          <w:rFonts w:ascii="Arial" w:hAnsi="Arial" w:cs="Arial"/>
          <w:sz w:val="20"/>
          <w:szCs w:val="20"/>
        </w:rPr>
        <w:t>v prípade, ak úspešný navrhovateľ, s ktorým vyhlasovateľ uzatvorí obchod opakovane nedodrží lehotu dodania objednaných tovarov alebo bude požadovať zvýšenie vysúťaženej jednotkovej ceny alebo dodá neoriginálny náhradný diel podľa špecifikácie predmetu zákazky, t.z. diel odlišný od špecifikácie vyhlasovateľa; alebo odstúpi od objednávky</w:t>
      </w:r>
      <w:r w:rsidRPr="00523667">
        <w:rPr>
          <w:rFonts w:ascii="Arial" w:hAnsi="Arial" w:cs="Arial"/>
          <w:strike/>
          <w:sz w:val="20"/>
          <w:szCs w:val="20"/>
        </w:rPr>
        <w:t>,</w:t>
      </w:r>
      <w:r w:rsidRPr="00523667">
        <w:rPr>
          <w:rFonts w:ascii="Arial" w:hAnsi="Arial" w:cs="Arial"/>
          <w:sz w:val="20"/>
          <w:szCs w:val="20"/>
        </w:rPr>
        <w:t xml:space="preserve"> si vyhlasovateľ vyhradzuje právo odstúpenia od obchodu s možnosťou uzatvoriť obchod s ďalším účastníkom v poradí a súčasne tiež na základe svojho rozhodnutia neumožniť dotknutému navrhovateľovi zúčastniť sa obstarávaní </w:t>
      </w:r>
      <w:r w:rsidRPr="00523667">
        <w:rPr>
          <w:rFonts w:ascii="Arial" w:hAnsi="Arial" w:cs="Arial"/>
          <w:i/>
          <w:iCs/>
          <w:sz w:val="20"/>
          <w:szCs w:val="20"/>
        </w:rPr>
        <w:t xml:space="preserve">tovaru rovnakého alebo podobného charakteru </w:t>
      </w:r>
      <w:r w:rsidRPr="00523667">
        <w:rPr>
          <w:rFonts w:ascii="Arial" w:hAnsi="Arial" w:cs="Arial"/>
          <w:sz w:val="20"/>
          <w:szCs w:val="20"/>
        </w:rPr>
        <w:t>nasledujúce 2 roky od ukončenia tohto obstarávania</w:t>
      </w:r>
      <w:r w:rsidR="006E1C03" w:rsidRPr="00523667">
        <w:rPr>
          <w:rFonts w:ascii="Arial" w:hAnsi="Arial" w:cs="Arial"/>
          <w:color w:val="000000" w:themeColor="text1"/>
          <w:sz w:val="20"/>
          <w:szCs w:val="20"/>
        </w:rPr>
        <w:t>.</w:t>
      </w:r>
      <w:r w:rsidR="00882468" w:rsidRPr="00523667">
        <w:rPr>
          <w:rFonts w:ascii="Arial" w:hAnsi="Arial" w:cs="Arial"/>
          <w:color w:val="000000" w:themeColor="text1"/>
          <w:sz w:val="20"/>
          <w:szCs w:val="20"/>
        </w:rPr>
        <w:t xml:space="preserve"> </w:t>
      </w:r>
    </w:p>
    <w:p w14:paraId="760CADFC" w14:textId="143ADDD8" w:rsidR="00B121D9" w:rsidRPr="00523667" w:rsidRDefault="00B121D9" w:rsidP="00523667">
      <w:pPr>
        <w:spacing w:before="120" w:after="0" w:line="240" w:lineRule="auto"/>
        <w:ind w:left="142" w:hanging="142"/>
        <w:jc w:val="both"/>
        <w:rPr>
          <w:rFonts w:ascii="Arial" w:hAnsi="Arial" w:cs="Arial"/>
          <w:color w:val="000000" w:themeColor="text1"/>
          <w:sz w:val="20"/>
          <w:szCs w:val="20"/>
        </w:rPr>
      </w:pPr>
      <w:r>
        <w:rPr>
          <w:rFonts w:ascii="Arial" w:hAnsi="Arial" w:cs="Arial"/>
          <w:color w:val="000000" w:themeColor="text1"/>
          <w:sz w:val="20"/>
          <w:szCs w:val="20"/>
        </w:rPr>
        <w:t>-</w:t>
      </w:r>
      <w:r w:rsidR="00A25B76">
        <w:rPr>
          <w:rFonts w:ascii="Arial" w:hAnsi="Arial" w:cs="Arial"/>
          <w:color w:val="000000" w:themeColor="text1"/>
          <w:sz w:val="20"/>
          <w:szCs w:val="20"/>
        </w:rPr>
        <w:t xml:space="preserve"> </w:t>
      </w:r>
      <w:r>
        <w:rPr>
          <w:rFonts w:ascii="Arial" w:hAnsi="Arial" w:cs="Arial"/>
          <w:color w:val="000000" w:themeColor="text1"/>
          <w:sz w:val="20"/>
          <w:szCs w:val="20"/>
        </w:rPr>
        <w:t>berie na vedomie</w:t>
      </w:r>
      <w:r w:rsidR="00A25B76">
        <w:rPr>
          <w:rFonts w:ascii="Arial" w:hAnsi="Arial" w:cs="Arial"/>
          <w:color w:val="000000" w:themeColor="text1"/>
          <w:sz w:val="20"/>
          <w:szCs w:val="20"/>
        </w:rPr>
        <w:t>, že v prípade úspešnosti a prijatia návrhu</w:t>
      </w:r>
      <w:r w:rsidR="003617F5">
        <w:rPr>
          <w:rFonts w:ascii="Arial" w:hAnsi="Arial" w:cs="Arial"/>
          <w:color w:val="000000" w:themeColor="text1"/>
          <w:sz w:val="20"/>
          <w:szCs w:val="20"/>
        </w:rPr>
        <w:t>,</w:t>
      </w:r>
      <w:r w:rsidR="00A25B76">
        <w:rPr>
          <w:rFonts w:ascii="Arial" w:hAnsi="Arial" w:cs="Arial"/>
          <w:color w:val="000000" w:themeColor="text1"/>
          <w:sz w:val="20"/>
          <w:szCs w:val="20"/>
        </w:rPr>
        <w:t xml:space="preserve"> </w:t>
      </w:r>
      <w:r w:rsidR="004B66A1">
        <w:rPr>
          <w:rFonts w:ascii="Arial" w:hAnsi="Arial" w:cs="Arial"/>
          <w:color w:val="000000" w:themeColor="text1"/>
          <w:sz w:val="20"/>
          <w:szCs w:val="20"/>
        </w:rPr>
        <w:t>bude s vyhlasovateľom pri plnení predmetu zákazky komunikovať elektronickou formou</w:t>
      </w:r>
    </w:p>
    <w:p w14:paraId="0F6F6BB5" w14:textId="77777777" w:rsidR="00700B86" w:rsidRPr="00700B86" w:rsidRDefault="00700B86" w:rsidP="00700B86">
      <w:pPr>
        <w:spacing w:before="240" w:after="0" w:line="240" w:lineRule="auto"/>
        <w:ind w:left="142" w:hanging="142"/>
        <w:jc w:val="both"/>
        <w:rPr>
          <w:rFonts w:ascii="Arial" w:hAnsi="Arial" w:cs="Arial"/>
          <w:sz w:val="20"/>
          <w:szCs w:val="20"/>
        </w:rPr>
      </w:pPr>
      <w:r w:rsidRPr="00700B86">
        <w:rPr>
          <w:rFonts w:ascii="Arial" w:hAnsi="Arial" w:cs="Arial"/>
          <w:sz w:val="20"/>
          <w:szCs w:val="20"/>
        </w:rPr>
        <w:t>- zmluvný partner, v zmysle §2 zákona č. 315/2016 Z. z. o registri partnerov verejného sektora a o zmene a doplnení niektorých zákonov,</w:t>
      </w:r>
    </w:p>
    <w:p w14:paraId="4083C736" w14:textId="77777777" w:rsidR="00700B86" w:rsidRPr="00700B86" w:rsidRDefault="00700B86" w:rsidP="00700B86">
      <w:pPr>
        <w:pStyle w:val="Odsekzoznamu"/>
        <w:numPr>
          <w:ilvl w:val="0"/>
          <w:numId w:val="3"/>
        </w:numPr>
        <w:spacing w:after="0" w:line="240" w:lineRule="auto"/>
        <w:jc w:val="both"/>
        <w:rPr>
          <w:rFonts w:ascii="Arial" w:hAnsi="Arial" w:cs="Arial"/>
          <w:i/>
          <w:sz w:val="20"/>
          <w:szCs w:val="20"/>
        </w:rPr>
      </w:pPr>
      <w:r w:rsidRPr="00700B86">
        <w:rPr>
          <w:rFonts w:ascii="Arial" w:hAnsi="Arial" w:cs="Arial"/>
          <w:sz w:val="20"/>
          <w:szCs w:val="20"/>
        </w:rPr>
        <w:t xml:space="preserve">□ </w:t>
      </w:r>
      <w:r w:rsidRPr="00700B86">
        <w:rPr>
          <w:rFonts w:ascii="Arial" w:hAnsi="Arial" w:cs="Arial"/>
          <w:b/>
          <w:sz w:val="20"/>
          <w:szCs w:val="20"/>
        </w:rPr>
        <w:t>je partnerom verejného sektora</w:t>
      </w:r>
      <w:r w:rsidRPr="00700B86">
        <w:rPr>
          <w:rFonts w:ascii="Arial" w:hAnsi="Arial" w:cs="Arial"/>
          <w:sz w:val="20"/>
          <w:szCs w:val="20"/>
        </w:rPr>
        <w:t xml:space="preserve"> od ................... </w:t>
      </w:r>
      <w:r w:rsidRPr="00700B86">
        <w:rPr>
          <w:rFonts w:ascii="Arial" w:hAnsi="Arial" w:cs="Arial"/>
          <w:i/>
          <w:sz w:val="20"/>
          <w:szCs w:val="20"/>
        </w:rPr>
        <w:t>(uveďte dátum DD.MM.RRRR)</w:t>
      </w:r>
    </w:p>
    <w:p w14:paraId="1A7E2EE6" w14:textId="77777777" w:rsidR="00700B86" w:rsidRPr="00700B86" w:rsidRDefault="00700B86" w:rsidP="00700B86">
      <w:pPr>
        <w:pStyle w:val="Odsekzoznamu"/>
        <w:numPr>
          <w:ilvl w:val="0"/>
          <w:numId w:val="3"/>
        </w:numPr>
        <w:spacing w:after="0" w:line="240" w:lineRule="auto"/>
        <w:jc w:val="both"/>
        <w:rPr>
          <w:rFonts w:ascii="Arial" w:hAnsi="Arial" w:cs="Arial"/>
          <w:sz w:val="20"/>
          <w:szCs w:val="20"/>
        </w:rPr>
      </w:pPr>
      <w:r w:rsidRPr="00700B86">
        <w:rPr>
          <w:rFonts w:ascii="Arial" w:hAnsi="Arial" w:cs="Arial"/>
          <w:sz w:val="20"/>
          <w:szCs w:val="20"/>
        </w:rPr>
        <w:t xml:space="preserve">□ </w:t>
      </w:r>
      <w:r w:rsidRPr="00700B86">
        <w:rPr>
          <w:rFonts w:ascii="Arial" w:hAnsi="Arial" w:cs="Arial"/>
          <w:b/>
          <w:sz w:val="20"/>
          <w:szCs w:val="20"/>
        </w:rPr>
        <w:t>nie je partnerom verejného sektora.</w:t>
      </w:r>
    </w:p>
    <w:p w14:paraId="60D40FA6" w14:textId="77777777" w:rsidR="00700B86" w:rsidRDefault="00700B86" w:rsidP="00267D38">
      <w:pPr>
        <w:pStyle w:val="Normlnywebov"/>
        <w:shd w:val="clear" w:color="auto" w:fill="FFFFFF"/>
        <w:spacing w:before="0" w:beforeAutospacing="0" w:after="135" w:afterAutospacing="0"/>
        <w:rPr>
          <w:rFonts w:ascii="Arial" w:hAnsi="Arial" w:cs="Arial"/>
          <w:color w:val="212121"/>
          <w:sz w:val="20"/>
          <w:szCs w:val="20"/>
        </w:rPr>
      </w:pPr>
    </w:p>
    <w:p w14:paraId="7AFEF1B6" w14:textId="0170D626" w:rsidR="00267D38" w:rsidRPr="003C6DD1" w:rsidRDefault="00267D38" w:rsidP="00267D38">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Dokument musí byť podpísaný navrhovateľom alebo osobou oprávnenou/osobami oprávnenými konať v mene navrhovateľa v súlade s dokladom o oprávnení podnikať alebo splnomocnenou osobou.</w:t>
      </w:r>
    </w:p>
    <w:p w14:paraId="218BD92B" w14:textId="77777777" w:rsidR="00267D38" w:rsidRPr="00844C1F" w:rsidRDefault="00267D38" w:rsidP="00194728">
      <w:pPr>
        <w:spacing w:line="288" w:lineRule="auto"/>
        <w:jc w:val="both"/>
        <w:rPr>
          <w:rFonts w:ascii="Arial" w:hAnsi="Arial" w:cs="Arial"/>
          <w:color w:val="000000" w:themeColor="text1"/>
          <w:sz w:val="20"/>
          <w:szCs w:val="20"/>
        </w:rPr>
      </w:pPr>
    </w:p>
    <w:p w14:paraId="0D16F874" w14:textId="77777777" w:rsidR="00194728" w:rsidRPr="00844C1F" w:rsidRDefault="00194728" w:rsidP="00194728">
      <w:pPr>
        <w:rPr>
          <w:rFonts w:ascii="Arial" w:hAnsi="Arial" w:cs="Arial"/>
          <w:color w:val="000000" w:themeColor="text1"/>
          <w:sz w:val="20"/>
          <w:szCs w:val="20"/>
        </w:rPr>
      </w:pPr>
      <w:r w:rsidRPr="00844C1F">
        <w:rPr>
          <w:rFonts w:ascii="Arial" w:hAnsi="Arial" w:cs="Arial"/>
          <w:color w:val="000000" w:themeColor="text1"/>
          <w:sz w:val="20"/>
          <w:szCs w:val="20"/>
        </w:rPr>
        <w:t>V......................... dňa...............</w:t>
      </w:r>
    </w:p>
    <w:p w14:paraId="45462599" w14:textId="77777777" w:rsidR="00194728" w:rsidRPr="00844C1F" w:rsidRDefault="00194728" w:rsidP="000A2A2F">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w:t>
      </w:r>
    </w:p>
    <w:p w14:paraId="44A624AE" w14:textId="5AF01E06" w:rsidR="00700B86" w:rsidRDefault="00194728" w:rsidP="00700B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meno a priezvisko, funkcia</w:t>
      </w:r>
    </w:p>
    <w:p w14:paraId="707DDFB6" w14:textId="77777777" w:rsidR="00CD4986" w:rsidRPr="00700B86" w:rsidRDefault="00CD4986" w:rsidP="00CD49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podpis</w:t>
      </w:r>
      <w:r w:rsidRPr="00844C1F">
        <w:rPr>
          <w:rStyle w:val="Odkaznapoznmkupodiarou"/>
          <w:rFonts w:ascii="Arial" w:hAnsi="Arial" w:cs="Arial"/>
          <w:color w:val="000000" w:themeColor="text1"/>
          <w:sz w:val="20"/>
          <w:szCs w:val="20"/>
        </w:rPr>
        <w:footnoteReference w:customMarkFollows="1" w:id="1"/>
        <w:t>1</w:t>
      </w:r>
    </w:p>
    <w:sectPr w:rsidR="00CD4986" w:rsidRPr="00700B86" w:rsidSect="00700B86">
      <w:pgSz w:w="11900" w:h="16840"/>
      <w:pgMar w:top="1418" w:right="141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7664F" w14:textId="77777777" w:rsidR="00B7354F" w:rsidRDefault="00B7354F" w:rsidP="00194728">
      <w:pPr>
        <w:spacing w:after="0" w:line="240" w:lineRule="auto"/>
      </w:pPr>
      <w:r>
        <w:separator/>
      </w:r>
    </w:p>
  </w:endnote>
  <w:endnote w:type="continuationSeparator" w:id="0">
    <w:p w14:paraId="3C4C10B2" w14:textId="77777777" w:rsidR="00B7354F" w:rsidRDefault="00B7354F" w:rsidP="0019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Raleway">
    <w:panose1 w:val="020B0503030101060003"/>
    <w:charset w:val="EE"/>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680A9" w14:textId="77777777" w:rsidR="00B7354F" w:rsidRDefault="00B7354F" w:rsidP="00194728">
      <w:pPr>
        <w:spacing w:after="0" w:line="240" w:lineRule="auto"/>
      </w:pPr>
      <w:r>
        <w:separator/>
      </w:r>
    </w:p>
  </w:footnote>
  <w:footnote w:type="continuationSeparator" w:id="0">
    <w:p w14:paraId="3B3878D2" w14:textId="77777777" w:rsidR="00B7354F" w:rsidRDefault="00B7354F" w:rsidP="00194728">
      <w:pPr>
        <w:spacing w:after="0" w:line="240" w:lineRule="auto"/>
      </w:pPr>
      <w:r>
        <w:continuationSeparator/>
      </w:r>
    </w:p>
  </w:footnote>
  <w:footnote w:id="1">
    <w:p w14:paraId="27FC46D9" w14:textId="77777777" w:rsidR="00CD4986" w:rsidRDefault="00CD4986" w:rsidP="00CD4986">
      <w:pPr>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w:t>
      </w:r>
      <w:r>
        <w:rPr>
          <w:rFonts w:ascii="Arial" w:hAnsi="Arial" w:cs="Arial"/>
          <w:sz w:val="18"/>
          <w:szCs w:val="18"/>
        </w:rPr>
        <w:t>navrhovateľa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w:t>
      </w:r>
      <w:r>
        <w:rPr>
          <w:rFonts w:ascii="Arial" w:hAnsi="Arial" w:cs="Arial"/>
          <w:sz w:val="18"/>
          <w:szCs w:val="18"/>
        </w:rPr>
        <w:t>navrhovateľ</w:t>
      </w:r>
      <w:r w:rsidRPr="00132D04">
        <w:rPr>
          <w:rFonts w:ascii="Arial" w:hAnsi="Arial" w:cs="Arial"/>
          <w:sz w:val="18"/>
          <w:szCs w:val="18"/>
        </w:rPr>
        <w:t xml:space="preserve">a, ktorý je oprávnený konať v mene </w:t>
      </w:r>
      <w:r>
        <w:rPr>
          <w:rFonts w:ascii="Arial" w:hAnsi="Arial" w:cs="Arial"/>
          <w:sz w:val="18"/>
          <w:szCs w:val="18"/>
        </w:rPr>
        <w:t>navrhovateľ</w:t>
      </w:r>
      <w:r w:rsidRPr="00132D04">
        <w:rPr>
          <w:rFonts w:ascii="Arial" w:hAnsi="Arial" w:cs="Arial"/>
          <w:sz w:val="18"/>
          <w:szCs w:val="18"/>
        </w:rPr>
        <w:t>a v obchodných záväzkových vzťahoch</w:t>
      </w:r>
      <w:r w:rsidRPr="009F5AA3">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265E1"/>
    <w:multiLevelType w:val="hybridMultilevel"/>
    <w:tmpl w:val="8CFE6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3A330B8"/>
    <w:multiLevelType w:val="hybridMultilevel"/>
    <w:tmpl w:val="82EADDE6"/>
    <w:lvl w:ilvl="0" w:tplc="63B69A96">
      <w:start w:val="1"/>
      <w:numFmt w:val="decimal"/>
      <w:lvlText w:val="%1."/>
      <w:lvlJc w:val="left"/>
      <w:pPr>
        <w:tabs>
          <w:tab w:val="num" w:pos="360"/>
        </w:tabs>
        <w:ind w:left="36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676966DC"/>
    <w:multiLevelType w:val="hybridMultilevel"/>
    <w:tmpl w:val="8990E142"/>
    <w:lvl w:ilvl="0" w:tplc="56E8868E">
      <w:start w:val="3"/>
      <w:numFmt w:val="bullet"/>
      <w:lvlText w:val="-"/>
      <w:lvlJc w:val="left"/>
      <w:pPr>
        <w:ind w:left="720" w:hanging="360"/>
      </w:pPr>
      <w:rPr>
        <w:rFonts w:ascii="Arial" w:eastAsia="Calibri"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80401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165647">
    <w:abstractNumId w:val="2"/>
  </w:num>
  <w:num w:numId="3" w16cid:durableId="76638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28"/>
    <w:rsid w:val="0000046E"/>
    <w:rsid w:val="0000105E"/>
    <w:rsid w:val="000031D9"/>
    <w:rsid w:val="00007F02"/>
    <w:rsid w:val="00014013"/>
    <w:rsid w:val="00014CA4"/>
    <w:rsid w:val="0002422F"/>
    <w:rsid w:val="00032847"/>
    <w:rsid w:val="00043887"/>
    <w:rsid w:val="000830E4"/>
    <w:rsid w:val="00091BD7"/>
    <w:rsid w:val="000A2A2F"/>
    <w:rsid w:val="000B2A7F"/>
    <w:rsid w:val="000C6243"/>
    <w:rsid w:val="000D7F63"/>
    <w:rsid w:val="000E0879"/>
    <w:rsid w:val="000E42E8"/>
    <w:rsid w:val="000E49BE"/>
    <w:rsid w:val="000F0DA1"/>
    <w:rsid w:val="000F133E"/>
    <w:rsid w:val="000F1E43"/>
    <w:rsid w:val="00112588"/>
    <w:rsid w:val="00112BCD"/>
    <w:rsid w:val="00121FFC"/>
    <w:rsid w:val="0013401A"/>
    <w:rsid w:val="00134842"/>
    <w:rsid w:val="001461FC"/>
    <w:rsid w:val="00153A3D"/>
    <w:rsid w:val="00154EC5"/>
    <w:rsid w:val="001573AA"/>
    <w:rsid w:val="0015779E"/>
    <w:rsid w:val="0016332D"/>
    <w:rsid w:val="00176B4B"/>
    <w:rsid w:val="001925AE"/>
    <w:rsid w:val="00193EA9"/>
    <w:rsid w:val="00194728"/>
    <w:rsid w:val="001A4FF0"/>
    <w:rsid w:val="001B1360"/>
    <w:rsid w:val="001B4A53"/>
    <w:rsid w:val="001C49A3"/>
    <w:rsid w:val="001E5CC7"/>
    <w:rsid w:val="001F049B"/>
    <w:rsid w:val="00201348"/>
    <w:rsid w:val="00211D99"/>
    <w:rsid w:val="00212749"/>
    <w:rsid w:val="0022417C"/>
    <w:rsid w:val="00227FFC"/>
    <w:rsid w:val="00233D38"/>
    <w:rsid w:val="0026034C"/>
    <w:rsid w:val="00267D38"/>
    <w:rsid w:val="00285DA4"/>
    <w:rsid w:val="002C016F"/>
    <w:rsid w:val="002C66EB"/>
    <w:rsid w:val="002D2B6A"/>
    <w:rsid w:val="002D7236"/>
    <w:rsid w:val="002F540E"/>
    <w:rsid w:val="00327F8A"/>
    <w:rsid w:val="00337090"/>
    <w:rsid w:val="00340AAD"/>
    <w:rsid w:val="003516CA"/>
    <w:rsid w:val="0036171A"/>
    <w:rsid w:val="003617F5"/>
    <w:rsid w:val="0039580B"/>
    <w:rsid w:val="003A2C13"/>
    <w:rsid w:val="003A43EC"/>
    <w:rsid w:val="003A585F"/>
    <w:rsid w:val="003A5B49"/>
    <w:rsid w:val="003B645F"/>
    <w:rsid w:val="003B65BE"/>
    <w:rsid w:val="003B6D88"/>
    <w:rsid w:val="003C6DD1"/>
    <w:rsid w:val="003D0512"/>
    <w:rsid w:val="003D233B"/>
    <w:rsid w:val="003D6DBD"/>
    <w:rsid w:val="003E2262"/>
    <w:rsid w:val="003F63C3"/>
    <w:rsid w:val="003F74E2"/>
    <w:rsid w:val="00403047"/>
    <w:rsid w:val="00414D5A"/>
    <w:rsid w:val="00424B6A"/>
    <w:rsid w:val="004350A1"/>
    <w:rsid w:val="00451D35"/>
    <w:rsid w:val="004573DE"/>
    <w:rsid w:val="00460314"/>
    <w:rsid w:val="00465640"/>
    <w:rsid w:val="004716D4"/>
    <w:rsid w:val="00471F36"/>
    <w:rsid w:val="004809CB"/>
    <w:rsid w:val="00492295"/>
    <w:rsid w:val="00493F51"/>
    <w:rsid w:val="0049682B"/>
    <w:rsid w:val="004B66A1"/>
    <w:rsid w:val="004C6115"/>
    <w:rsid w:val="004D16EC"/>
    <w:rsid w:val="004D2489"/>
    <w:rsid w:val="004D4370"/>
    <w:rsid w:val="004E25DD"/>
    <w:rsid w:val="004E3B39"/>
    <w:rsid w:val="0051617D"/>
    <w:rsid w:val="00517932"/>
    <w:rsid w:val="00517E27"/>
    <w:rsid w:val="00523667"/>
    <w:rsid w:val="00547264"/>
    <w:rsid w:val="00550C79"/>
    <w:rsid w:val="00560743"/>
    <w:rsid w:val="00565913"/>
    <w:rsid w:val="005749A8"/>
    <w:rsid w:val="0057604B"/>
    <w:rsid w:val="00592A13"/>
    <w:rsid w:val="00595DB3"/>
    <w:rsid w:val="005C6D8D"/>
    <w:rsid w:val="005D73CB"/>
    <w:rsid w:val="005F1322"/>
    <w:rsid w:val="005F2B8B"/>
    <w:rsid w:val="005F543B"/>
    <w:rsid w:val="00602C0D"/>
    <w:rsid w:val="00610ED1"/>
    <w:rsid w:val="006214E7"/>
    <w:rsid w:val="00625005"/>
    <w:rsid w:val="0062547F"/>
    <w:rsid w:val="0063625D"/>
    <w:rsid w:val="00643DA1"/>
    <w:rsid w:val="00645EA9"/>
    <w:rsid w:val="00654067"/>
    <w:rsid w:val="00656083"/>
    <w:rsid w:val="00682FBD"/>
    <w:rsid w:val="00684056"/>
    <w:rsid w:val="006A0504"/>
    <w:rsid w:val="006B0059"/>
    <w:rsid w:val="006B21C3"/>
    <w:rsid w:val="006B3CCD"/>
    <w:rsid w:val="006B55D9"/>
    <w:rsid w:val="006B7421"/>
    <w:rsid w:val="006E1C03"/>
    <w:rsid w:val="006E1E47"/>
    <w:rsid w:val="006E27CE"/>
    <w:rsid w:val="006E2A88"/>
    <w:rsid w:val="006E3B41"/>
    <w:rsid w:val="006F4D17"/>
    <w:rsid w:val="006F4DD8"/>
    <w:rsid w:val="00700B86"/>
    <w:rsid w:val="007207D9"/>
    <w:rsid w:val="007266C9"/>
    <w:rsid w:val="007419E6"/>
    <w:rsid w:val="007421F9"/>
    <w:rsid w:val="00751445"/>
    <w:rsid w:val="007643B9"/>
    <w:rsid w:val="00770409"/>
    <w:rsid w:val="00775C99"/>
    <w:rsid w:val="00785F0C"/>
    <w:rsid w:val="00792AB5"/>
    <w:rsid w:val="007935C8"/>
    <w:rsid w:val="00794AEB"/>
    <w:rsid w:val="007A0F94"/>
    <w:rsid w:val="007A42A2"/>
    <w:rsid w:val="007B47CB"/>
    <w:rsid w:val="007B66B7"/>
    <w:rsid w:val="007B7034"/>
    <w:rsid w:val="007C65AD"/>
    <w:rsid w:val="007F3A90"/>
    <w:rsid w:val="007F6DE4"/>
    <w:rsid w:val="0080247D"/>
    <w:rsid w:val="00805F52"/>
    <w:rsid w:val="0081667D"/>
    <w:rsid w:val="00835EE6"/>
    <w:rsid w:val="0083651E"/>
    <w:rsid w:val="008365B3"/>
    <w:rsid w:val="00846FE8"/>
    <w:rsid w:val="00855339"/>
    <w:rsid w:val="0086021C"/>
    <w:rsid w:val="00860D6F"/>
    <w:rsid w:val="00864939"/>
    <w:rsid w:val="00867678"/>
    <w:rsid w:val="00874AA4"/>
    <w:rsid w:val="00882468"/>
    <w:rsid w:val="00891CC3"/>
    <w:rsid w:val="008A616C"/>
    <w:rsid w:val="008A62B6"/>
    <w:rsid w:val="008B30C2"/>
    <w:rsid w:val="008B6E88"/>
    <w:rsid w:val="008C02B3"/>
    <w:rsid w:val="008C160B"/>
    <w:rsid w:val="008C4D1A"/>
    <w:rsid w:val="008E6D8F"/>
    <w:rsid w:val="008F3F5F"/>
    <w:rsid w:val="008F45C4"/>
    <w:rsid w:val="008F7903"/>
    <w:rsid w:val="00903B86"/>
    <w:rsid w:val="00907C1C"/>
    <w:rsid w:val="00911B72"/>
    <w:rsid w:val="00920809"/>
    <w:rsid w:val="009254E1"/>
    <w:rsid w:val="00926B3D"/>
    <w:rsid w:val="00927C17"/>
    <w:rsid w:val="00935290"/>
    <w:rsid w:val="00944EE6"/>
    <w:rsid w:val="00951DAD"/>
    <w:rsid w:val="00953BC1"/>
    <w:rsid w:val="00962E28"/>
    <w:rsid w:val="00962FBC"/>
    <w:rsid w:val="009675C8"/>
    <w:rsid w:val="00972D8E"/>
    <w:rsid w:val="009736FA"/>
    <w:rsid w:val="00975BF5"/>
    <w:rsid w:val="0098563C"/>
    <w:rsid w:val="009A114C"/>
    <w:rsid w:val="009A6538"/>
    <w:rsid w:val="009A70D8"/>
    <w:rsid w:val="009B3A81"/>
    <w:rsid w:val="009B6805"/>
    <w:rsid w:val="009B680B"/>
    <w:rsid w:val="009C7993"/>
    <w:rsid w:val="009D51A7"/>
    <w:rsid w:val="009E4226"/>
    <w:rsid w:val="009E73B4"/>
    <w:rsid w:val="009F086F"/>
    <w:rsid w:val="009F4BA8"/>
    <w:rsid w:val="00A03C1B"/>
    <w:rsid w:val="00A16980"/>
    <w:rsid w:val="00A25B76"/>
    <w:rsid w:val="00A3021F"/>
    <w:rsid w:val="00A331E1"/>
    <w:rsid w:val="00A35175"/>
    <w:rsid w:val="00A61477"/>
    <w:rsid w:val="00A905CB"/>
    <w:rsid w:val="00A97210"/>
    <w:rsid w:val="00AA3D4E"/>
    <w:rsid w:val="00AB185E"/>
    <w:rsid w:val="00AB5B4B"/>
    <w:rsid w:val="00AC16BE"/>
    <w:rsid w:val="00AC4565"/>
    <w:rsid w:val="00AD6C09"/>
    <w:rsid w:val="00AF414F"/>
    <w:rsid w:val="00B121D9"/>
    <w:rsid w:val="00B1428D"/>
    <w:rsid w:val="00B36E39"/>
    <w:rsid w:val="00B5681A"/>
    <w:rsid w:val="00B57D5D"/>
    <w:rsid w:val="00B636F2"/>
    <w:rsid w:val="00B7354F"/>
    <w:rsid w:val="00B808C3"/>
    <w:rsid w:val="00B86D01"/>
    <w:rsid w:val="00BA721C"/>
    <w:rsid w:val="00BB1274"/>
    <w:rsid w:val="00BB38C0"/>
    <w:rsid w:val="00BC36E3"/>
    <w:rsid w:val="00BD033D"/>
    <w:rsid w:val="00BD4577"/>
    <w:rsid w:val="00BF02B6"/>
    <w:rsid w:val="00C01139"/>
    <w:rsid w:val="00C1357D"/>
    <w:rsid w:val="00C156B5"/>
    <w:rsid w:val="00C17F43"/>
    <w:rsid w:val="00C2270E"/>
    <w:rsid w:val="00C30D12"/>
    <w:rsid w:val="00C43353"/>
    <w:rsid w:val="00C552FC"/>
    <w:rsid w:val="00C57D17"/>
    <w:rsid w:val="00C609C2"/>
    <w:rsid w:val="00C637DE"/>
    <w:rsid w:val="00C7210E"/>
    <w:rsid w:val="00C94E5A"/>
    <w:rsid w:val="00CA2A3C"/>
    <w:rsid w:val="00CA6956"/>
    <w:rsid w:val="00CC2818"/>
    <w:rsid w:val="00CC3712"/>
    <w:rsid w:val="00CC438A"/>
    <w:rsid w:val="00CD4986"/>
    <w:rsid w:val="00CE4164"/>
    <w:rsid w:val="00CF48CE"/>
    <w:rsid w:val="00D07A5C"/>
    <w:rsid w:val="00D129E7"/>
    <w:rsid w:val="00D154B1"/>
    <w:rsid w:val="00D16726"/>
    <w:rsid w:val="00D178E4"/>
    <w:rsid w:val="00D21823"/>
    <w:rsid w:val="00D21C42"/>
    <w:rsid w:val="00D327C0"/>
    <w:rsid w:val="00D34F29"/>
    <w:rsid w:val="00D37664"/>
    <w:rsid w:val="00D41750"/>
    <w:rsid w:val="00D467EA"/>
    <w:rsid w:val="00D4737E"/>
    <w:rsid w:val="00D579C0"/>
    <w:rsid w:val="00D73517"/>
    <w:rsid w:val="00D818A4"/>
    <w:rsid w:val="00D83BD8"/>
    <w:rsid w:val="00D87CBD"/>
    <w:rsid w:val="00DB70EF"/>
    <w:rsid w:val="00DC00C5"/>
    <w:rsid w:val="00DC5D2E"/>
    <w:rsid w:val="00DD4DB5"/>
    <w:rsid w:val="00DD50A2"/>
    <w:rsid w:val="00DE1908"/>
    <w:rsid w:val="00E05BD6"/>
    <w:rsid w:val="00E124E0"/>
    <w:rsid w:val="00E14579"/>
    <w:rsid w:val="00E161C7"/>
    <w:rsid w:val="00E21EF9"/>
    <w:rsid w:val="00E23409"/>
    <w:rsid w:val="00E23982"/>
    <w:rsid w:val="00E45876"/>
    <w:rsid w:val="00E45B1A"/>
    <w:rsid w:val="00E60BE6"/>
    <w:rsid w:val="00E628D7"/>
    <w:rsid w:val="00E74DFD"/>
    <w:rsid w:val="00E80B1D"/>
    <w:rsid w:val="00E94574"/>
    <w:rsid w:val="00E96DE6"/>
    <w:rsid w:val="00E97206"/>
    <w:rsid w:val="00EA15E4"/>
    <w:rsid w:val="00EB72B7"/>
    <w:rsid w:val="00EC0C94"/>
    <w:rsid w:val="00EC0F37"/>
    <w:rsid w:val="00EC7466"/>
    <w:rsid w:val="00ED0E94"/>
    <w:rsid w:val="00ED35E0"/>
    <w:rsid w:val="00ED5D11"/>
    <w:rsid w:val="00EE38AE"/>
    <w:rsid w:val="00F00665"/>
    <w:rsid w:val="00F007E2"/>
    <w:rsid w:val="00F12FBE"/>
    <w:rsid w:val="00F35DAF"/>
    <w:rsid w:val="00F648BF"/>
    <w:rsid w:val="00F73A75"/>
    <w:rsid w:val="00F83DBF"/>
    <w:rsid w:val="00F922BB"/>
    <w:rsid w:val="00FA2067"/>
    <w:rsid w:val="00FB762B"/>
    <w:rsid w:val="00FC1F51"/>
    <w:rsid w:val="00FC76BD"/>
    <w:rsid w:val="00FE2F5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6698F"/>
  <w14:defaultImageDpi w14:val="300"/>
  <w15:docId w15:val="{D3943D13-F82F-4D94-8E4F-1E2D88C0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4728"/>
    <w:pPr>
      <w:spacing w:after="200" w:line="276" w:lineRule="auto"/>
    </w:pPr>
    <w:rPr>
      <w:rFonts w:ascii="Calibri" w:eastAsia="Calibri" w:hAnsi="Calibri" w:cs="Times New Roman"/>
      <w:sz w:val="22"/>
      <w:szCs w:val="22"/>
      <w:lang w:val="sk-SK"/>
    </w:rPr>
  </w:style>
  <w:style w:type="paragraph" w:styleId="Nadpis1">
    <w:name w:val="heading 1"/>
    <w:basedOn w:val="Normlny"/>
    <w:link w:val="Nadpis1Char"/>
    <w:uiPriority w:val="9"/>
    <w:qFormat/>
    <w:rsid w:val="001B4A53"/>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basedOn w:val="Predvolenpsmoodseku"/>
    <w:uiPriority w:val="99"/>
    <w:semiHidden/>
    <w:rsid w:val="00194728"/>
    <w:rPr>
      <w:rFonts w:cs="Times New Roman"/>
      <w:vertAlign w:val="superscript"/>
    </w:rPr>
  </w:style>
  <w:style w:type="paragraph" w:styleId="Textbubliny">
    <w:name w:val="Balloon Text"/>
    <w:basedOn w:val="Normlny"/>
    <w:link w:val="TextbublinyChar"/>
    <w:uiPriority w:val="99"/>
    <w:semiHidden/>
    <w:unhideWhenUsed/>
    <w:rsid w:val="00F35D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5DAF"/>
    <w:rPr>
      <w:rFonts w:ascii="Segoe UI" w:eastAsia="Calibri" w:hAnsi="Segoe UI" w:cs="Segoe UI"/>
      <w:sz w:val="18"/>
      <w:szCs w:val="18"/>
      <w:lang w:val="sk-SK"/>
    </w:rPr>
  </w:style>
  <w:style w:type="paragraph" w:styleId="Odsekzoznamu">
    <w:name w:val="List Paragraph"/>
    <w:basedOn w:val="Normlny"/>
    <w:uiPriority w:val="34"/>
    <w:qFormat/>
    <w:rsid w:val="00D34F29"/>
    <w:pPr>
      <w:ind w:left="720"/>
      <w:contextualSpacing/>
    </w:pPr>
  </w:style>
  <w:style w:type="paragraph" w:styleId="Normlnywebov">
    <w:name w:val="Normal (Web)"/>
    <w:basedOn w:val="Normlny"/>
    <w:uiPriority w:val="99"/>
    <w:unhideWhenUsed/>
    <w:rsid w:val="003C6DD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1Char">
    <w:name w:val="Nadpis 1 Char"/>
    <w:basedOn w:val="Predvolenpsmoodseku"/>
    <w:link w:val="Nadpis1"/>
    <w:uiPriority w:val="9"/>
    <w:rsid w:val="001B4A53"/>
    <w:rPr>
      <w:rFonts w:ascii="Times New Roman" w:eastAsia="Times New Roman" w:hAnsi="Times New Roman" w:cs="Times New Roman"/>
      <w:b/>
      <w:bCs/>
      <w:kern w:val="36"/>
      <w:sz w:val="48"/>
      <w:szCs w:val="48"/>
      <w:lang w:val="sk-SK" w:eastAsia="sk-SK"/>
    </w:rPr>
  </w:style>
  <w:style w:type="paragraph" w:styleId="Hlavika">
    <w:name w:val="header"/>
    <w:basedOn w:val="Normlny"/>
    <w:link w:val="HlavikaChar"/>
    <w:unhideWhenUsed/>
    <w:rsid w:val="006B0059"/>
    <w:pPr>
      <w:tabs>
        <w:tab w:val="center" w:pos="4536"/>
        <w:tab w:val="right" w:pos="9072"/>
      </w:tabs>
      <w:spacing w:after="0" w:line="240" w:lineRule="auto"/>
    </w:pPr>
    <w:rPr>
      <w:rFonts w:ascii="Times New Roman" w:eastAsia="Times New Roman" w:hAnsi="Times New Roman"/>
      <w:sz w:val="20"/>
      <w:szCs w:val="20"/>
      <w:lang w:eastAsia="sk-SK"/>
    </w:rPr>
  </w:style>
  <w:style w:type="character" w:customStyle="1" w:styleId="HlavikaChar">
    <w:name w:val="Hlavička Char"/>
    <w:basedOn w:val="Predvolenpsmoodseku"/>
    <w:link w:val="Hlavika"/>
    <w:rsid w:val="006B0059"/>
    <w:rPr>
      <w:rFonts w:ascii="Times New Roman" w:eastAsia="Times New Roman" w:hAnsi="Times New Roman" w:cs="Times New Roman"/>
      <w:sz w:val="20"/>
      <w:szCs w:val="20"/>
      <w:lang w:val="sk-SK" w:eastAsia="sk-SK"/>
    </w:rPr>
  </w:style>
  <w:style w:type="paragraph" w:customStyle="1" w:styleId="xmsonormal">
    <w:name w:val="x_msonormal"/>
    <w:basedOn w:val="Normlny"/>
    <w:rsid w:val="00E628D7"/>
    <w:pPr>
      <w:spacing w:after="0" w:line="240" w:lineRule="auto"/>
    </w:pPr>
    <w:rPr>
      <w:rFonts w:eastAsiaTheme="minorHAnsi" w:cs="Calibri"/>
      <w:lang w:eastAsia="sk-SK"/>
    </w:rPr>
  </w:style>
  <w:style w:type="table" w:styleId="Mriekatabuky">
    <w:name w:val="Table Grid"/>
    <w:basedOn w:val="Normlnatabuka"/>
    <w:rsid w:val="00610ED1"/>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7832">
      <w:bodyDiv w:val="1"/>
      <w:marLeft w:val="0"/>
      <w:marRight w:val="0"/>
      <w:marTop w:val="0"/>
      <w:marBottom w:val="0"/>
      <w:divBdr>
        <w:top w:val="none" w:sz="0" w:space="0" w:color="auto"/>
        <w:left w:val="none" w:sz="0" w:space="0" w:color="auto"/>
        <w:bottom w:val="none" w:sz="0" w:space="0" w:color="auto"/>
        <w:right w:val="none" w:sz="0" w:space="0" w:color="auto"/>
      </w:divBdr>
    </w:div>
    <w:div w:id="86466975">
      <w:bodyDiv w:val="1"/>
      <w:marLeft w:val="0"/>
      <w:marRight w:val="0"/>
      <w:marTop w:val="0"/>
      <w:marBottom w:val="0"/>
      <w:divBdr>
        <w:top w:val="none" w:sz="0" w:space="0" w:color="auto"/>
        <w:left w:val="none" w:sz="0" w:space="0" w:color="auto"/>
        <w:bottom w:val="none" w:sz="0" w:space="0" w:color="auto"/>
        <w:right w:val="none" w:sz="0" w:space="0" w:color="auto"/>
      </w:divBdr>
    </w:div>
    <w:div w:id="298920420">
      <w:bodyDiv w:val="1"/>
      <w:marLeft w:val="0"/>
      <w:marRight w:val="0"/>
      <w:marTop w:val="0"/>
      <w:marBottom w:val="0"/>
      <w:divBdr>
        <w:top w:val="none" w:sz="0" w:space="0" w:color="auto"/>
        <w:left w:val="none" w:sz="0" w:space="0" w:color="auto"/>
        <w:bottom w:val="none" w:sz="0" w:space="0" w:color="auto"/>
        <w:right w:val="none" w:sz="0" w:space="0" w:color="auto"/>
      </w:divBdr>
    </w:div>
    <w:div w:id="571089163">
      <w:bodyDiv w:val="1"/>
      <w:marLeft w:val="0"/>
      <w:marRight w:val="0"/>
      <w:marTop w:val="0"/>
      <w:marBottom w:val="0"/>
      <w:divBdr>
        <w:top w:val="none" w:sz="0" w:space="0" w:color="auto"/>
        <w:left w:val="none" w:sz="0" w:space="0" w:color="auto"/>
        <w:bottom w:val="none" w:sz="0" w:space="0" w:color="auto"/>
        <w:right w:val="none" w:sz="0" w:space="0" w:color="auto"/>
      </w:divBdr>
    </w:div>
    <w:div w:id="706754853">
      <w:bodyDiv w:val="1"/>
      <w:marLeft w:val="0"/>
      <w:marRight w:val="0"/>
      <w:marTop w:val="0"/>
      <w:marBottom w:val="0"/>
      <w:divBdr>
        <w:top w:val="none" w:sz="0" w:space="0" w:color="auto"/>
        <w:left w:val="none" w:sz="0" w:space="0" w:color="auto"/>
        <w:bottom w:val="none" w:sz="0" w:space="0" w:color="auto"/>
        <w:right w:val="none" w:sz="0" w:space="0" w:color="auto"/>
      </w:divBdr>
    </w:div>
    <w:div w:id="791174920">
      <w:bodyDiv w:val="1"/>
      <w:marLeft w:val="0"/>
      <w:marRight w:val="0"/>
      <w:marTop w:val="0"/>
      <w:marBottom w:val="0"/>
      <w:divBdr>
        <w:top w:val="none" w:sz="0" w:space="0" w:color="auto"/>
        <w:left w:val="none" w:sz="0" w:space="0" w:color="auto"/>
        <w:bottom w:val="none" w:sz="0" w:space="0" w:color="auto"/>
        <w:right w:val="none" w:sz="0" w:space="0" w:color="auto"/>
      </w:divBdr>
    </w:div>
    <w:div w:id="841048204">
      <w:bodyDiv w:val="1"/>
      <w:marLeft w:val="0"/>
      <w:marRight w:val="0"/>
      <w:marTop w:val="0"/>
      <w:marBottom w:val="0"/>
      <w:divBdr>
        <w:top w:val="none" w:sz="0" w:space="0" w:color="auto"/>
        <w:left w:val="none" w:sz="0" w:space="0" w:color="auto"/>
        <w:bottom w:val="none" w:sz="0" w:space="0" w:color="auto"/>
        <w:right w:val="none" w:sz="0" w:space="0" w:color="auto"/>
      </w:divBdr>
    </w:div>
    <w:div w:id="943733766">
      <w:bodyDiv w:val="1"/>
      <w:marLeft w:val="0"/>
      <w:marRight w:val="0"/>
      <w:marTop w:val="0"/>
      <w:marBottom w:val="0"/>
      <w:divBdr>
        <w:top w:val="none" w:sz="0" w:space="0" w:color="auto"/>
        <w:left w:val="none" w:sz="0" w:space="0" w:color="auto"/>
        <w:bottom w:val="none" w:sz="0" w:space="0" w:color="auto"/>
        <w:right w:val="none" w:sz="0" w:space="0" w:color="auto"/>
      </w:divBdr>
    </w:div>
    <w:div w:id="968390455">
      <w:bodyDiv w:val="1"/>
      <w:marLeft w:val="0"/>
      <w:marRight w:val="0"/>
      <w:marTop w:val="0"/>
      <w:marBottom w:val="0"/>
      <w:divBdr>
        <w:top w:val="none" w:sz="0" w:space="0" w:color="auto"/>
        <w:left w:val="none" w:sz="0" w:space="0" w:color="auto"/>
        <w:bottom w:val="none" w:sz="0" w:space="0" w:color="auto"/>
        <w:right w:val="none" w:sz="0" w:space="0" w:color="auto"/>
      </w:divBdr>
    </w:div>
    <w:div w:id="1075904808">
      <w:bodyDiv w:val="1"/>
      <w:marLeft w:val="0"/>
      <w:marRight w:val="0"/>
      <w:marTop w:val="0"/>
      <w:marBottom w:val="0"/>
      <w:divBdr>
        <w:top w:val="none" w:sz="0" w:space="0" w:color="auto"/>
        <w:left w:val="none" w:sz="0" w:space="0" w:color="auto"/>
        <w:bottom w:val="none" w:sz="0" w:space="0" w:color="auto"/>
        <w:right w:val="none" w:sz="0" w:space="0" w:color="auto"/>
      </w:divBdr>
    </w:div>
    <w:div w:id="1124930041">
      <w:bodyDiv w:val="1"/>
      <w:marLeft w:val="0"/>
      <w:marRight w:val="0"/>
      <w:marTop w:val="0"/>
      <w:marBottom w:val="0"/>
      <w:divBdr>
        <w:top w:val="none" w:sz="0" w:space="0" w:color="auto"/>
        <w:left w:val="none" w:sz="0" w:space="0" w:color="auto"/>
        <w:bottom w:val="none" w:sz="0" w:space="0" w:color="auto"/>
        <w:right w:val="none" w:sz="0" w:space="0" w:color="auto"/>
      </w:divBdr>
    </w:div>
    <w:div w:id="1135565177">
      <w:bodyDiv w:val="1"/>
      <w:marLeft w:val="0"/>
      <w:marRight w:val="0"/>
      <w:marTop w:val="0"/>
      <w:marBottom w:val="0"/>
      <w:divBdr>
        <w:top w:val="none" w:sz="0" w:space="0" w:color="auto"/>
        <w:left w:val="none" w:sz="0" w:space="0" w:color="auto"/>
        <w:bottom w:val="none" w:sz="0" w:space="0" w:color="auto"/>
        <w:right w:val="none" w:sz="0" w:space="0" w:color="auto"/>
      </w:divBdr>
    </w:div>
    <w:div w:id="1195729837">
      <w:bodyDiv w:val="1"/>
      <w:marLeft w:val="0"/>
      <w:marRight w:val="0"/>
      <w:marTop w:val="0"/>
      <w:marBottom w:val="0"/>
      <w:divBdr>
        <w:top w:val="none" w:sz="0" w:space="0" w:color="auto"/>
        <w:left w:val="none" w:sz="0" w:space="0" w:color="auto"/>
        <w:bottom w:val="none" w:sz="0" w:space="0" w:color="auto"/>
        <w:right w:val="none" w:sz="0" w:space="0" w:color="auto"/>
      </w:divBdr>
    </w:div>
    <w:div w:id="1615290609">
      <w:bodyDiv w:val="1"/>
      <w:marLeft w:val="0"/>
      <w:marRight w:val="0"/>
      <w:marTop w:val="0"/>
      <w:marBottom w:val="0"/>
      <w:divBdr>
        <w:top w:val="none" w:sz="0" w:space="0" w:color="auto"/>
        <w:left w:val="none" w:sz="0" w:space="0" w:color="auto"/>
        <w:bottom w:val="none" w:sz="0" w:space="0" w:color="auto"/>
        <w:right w:val="none" w:sz="0" w:space="0" w:color="auto"/>
      </w:divBdr>
    </w:div>
    <w:div w:id="1739549262">
      <w:bodyDiv w:val="1"/>
      <w:marLeft w:val="0"/>
      <w:marRight w:val="0"/>
      <w:marTop w:val="0"/>
      <w:marBottom w:val="0"/>
      <w:divBdr>
        <w:top w:val="none" w:sz="0" w:space="0" w:color="auto"/>
        <w:left w:val="none" w:sz="0" w:space="0" w:color="auto"/>
        <w:bottom w:val="none" w:sz="0" w:space="0" w:color="auto"/>
        <w:right w:val="none" w:sz="0" w:space="0" w:color="auto"/>
      </w:divBdr>
    </w:div>
    <w:div w:id="1939677875">
      <w:bodyDiv w:val="1"/>
      <w:marLeft w:val="0"/>
      <w:marRight w:val="0"/>
      <w:marTop w:val="0"/>
      <w:marBottom w:val="0"/>
      <w:divBdr>
        <w:top w:val="none" w:sz="0" w:space="0" w:color="auto"/>
        <w:left w:val="none" w:sz="0" w:space="0" w:color="auto"/>
        <w:bottom w:val="none" w:sz="0" w:space="0" w:color="auto"/>
        <w:right w:val="none" w:sz="0" w:space="0" w:color="auto"/>
      </w:divBdr>
    </w:div>
    <w:div w:id="2006473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384</Words>
  <Characters>2191</Characters>
  <Application>Microsoft Office Word</Application>
  <DocSecurity>0</DocSecurity>
  <Lines>18</Lines>
  <Paragraphs>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 2</dc:creator>
  <cp:lastModifiedBy>Lednická Simona</cp:lastModifiedBy>
  <cp:revision>48</cp:revision>
  <cp:lastPrinted>2018-01-24T14:30:00Z</cp:lastPrinted>
  <dcterms:created xsi:type="dcterms:W3CDTF">2025-11-25T12:27:00Z</dcterms:created>
  <dcterms:modified xsi:type="dcterms:W3CDTF">2026-02-10T11:24:00Z</dcterms:modified>
</cp:coreProperties>
</file>