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79694640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0E63EA">
        <w:rPr>
          <w:rFonts w:ascii="Raleway" w:hAnsi="Raleway" w:cstheme="minorBidi"/>
        </w:rPr>
        <w:t>Podhlavníky</w:t>
      </w:r>
    </w:p>
    <w:p w14:paraId="787AD6A4" w14:textId="2EF91CB4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0E63EA">
        <w:rPr>
          <w:rFonts w:ascii="Arial" w:hAnsi="Arial" w:cs="Arial"/>
          <w:sz w:val="20"/>
          <w:szCs w:val="20"/>
        </w:rPr>
        <w:t>2624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6A06" w14:textId="77777777" w:rsidR="003A28E2" w:rsidRDefault="003A28E2" w:rsidP="00194728">
      <w:pPr>
        <w:spacing w:after="0" w:line="240" w:lineRule="auto"/>
      </w:pPr>
      <w:r>
        <w:separator/>
      </w:r>
    </w:p>
  </w:endnote>
  <w:endnote w:type="continuationSeparator" w:id="0">
    <w:p w14:paraId="6B4E2F3D" w14:textId="77777777" w:rsidR="003A28E2" w:rsidRDefault="003A28E2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80A0" w14:textId="77777777" w:rsidR="003A28E2" w:rsidRDefault="003A28E2" w:rsidP="00194728">
      <w:pPr>
        <w:spacing w:after="0" w:line="240" w:lineRule="auto"/>
      </w:pPr>
      <w:r>
        <w:separator/>
      </w:r>
    </w:p>
  </w:footnote>
  <w:footnote w:type="continuationSeparator" w:id="0">
    <w:p w14:paraId="74F62F27" w14:textId="77777777" w:rsidR="003A28E2" w:rsidRDefault="003A28E2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E63EA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9580B"/>
    <w:rsid w:val="003A28E2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D0024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Gamratová Štefánia</cp:lastModifiedBy>
  <cp:revision>4</cp:revision>
  <cp:lastPrinted>2018-01-24T14:30:00Z</cp:lastPrinted>
  <dcterms:created xsi:type="dcterms:W3CDTF">2025-11-25T12:27:00Z</dcterms:created>
  <dcterms:modified xsi:type="dcterms:W3CDTF">2025-11-26T08:34:00Z</dcterms:modified>
</cp:coreProperties>
</file>