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739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29950024"/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Obchodné meno </w:t>
      </w:r>
      <w:r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20B26B41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Sídlo/miesto podnikania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77C94D77" w14:textId="77777777" w:rsidR="007D1CBF" w:rsidRPr="004E3B39" w:rsidRDefault="007D1CBF" w:rsidP="007D1CBF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.......... </w:t>
      </w:r>
    </w:p>
    <w:p w14:paraId="36BC9AB5" w14:textId="77777777" w:rsidR="00FC7A43" w:rsidRDefault="00FC7A43" w:rsidP="00FC7A43">
      <w:pPr>
        <w:rPr>
          <w:rFonts w:ascii="Arial" w:hAnsi="Arial" w:cs="Arial"/>
        </w:rPr>
      </w:pPr>
    </w:p>
    <w:p w14:paraId="52DCBECC" w14:textId="5F6B675D" w:rsidR="00381666" w:rsidRDefault="007D1CBF" w:rsidP="00381666">
      <w:pPr>
        <w:pStyle w:val="Bezriadkovania"/>
        <w:rPr>
          <w:rFonts w:ascii="Arial" w:hAnsi="Arial" w:cs="Arial"/>
          <w:b/>
          <w:bCs/>
          <w:sz w:val="20"/>
          <w:szCs w:val="20"/>
        </w:rPr>
      </w:pPr>
      <w:r w:rsidRPr="00F13A3C">
        <w:rPr>
          <w:rFonts w:ascii="Arial" w:hAnsi="Arial" w:cs="Arial"/>
        </w:rPr>
        <w:t>Názov tendra</w:t>
      </w:r>
      <w:r w:rsidRPr="00F13A3C">
        <w:rPr>
          <w:rFonts w:ascii="Arial" w:hAnsi="Arial" w:cs="Arial"/>
          <w:b/>
          <w:bCs/>
        </w:rPr>
        <w:t xml:space="preserve">:  </w:t>
      </w:r>
      <w:r w:rsidR="004D7D60">
        <w:rPr>
          <w:rFonts w:ascii="Arial" w:hAnsi="Arial" w:cs="Arial"/>
          <w:b/>
          <w:bCs/>
          <w:sz w:val="20"/>
          <w:szCs w:val="20"/>
        </w:rPr>
        <w:t>Žiarovky a žiarivky do ŽKV</w:t>
      </w:r>
      <w:r w:rsidR="008361E1">
        <w:rPr>
          <w:rFonts w:ascii="Arial" w:hAnsi="Arial" w:cs="Arial"/>
          <w:b/>
          <w:bCs/>
          <w:sz w:val="20"/>
          <w:szCs w:val="20"/>
        </w:rPr>
        <w:t xml:space="preserve"> – časť </w:t>
      </w:r>
      <w:r w:rsidR="00451D13">
        <w:rPr>
          <w:rFonts w:ascii="Arial" w:hAnsi="Arial" w:cs="Arial"/>
          <w:b/>
          <w:bCs/>
          <w:sz w:val="20"/>
          <w:szCs w:val="20"/>
        </w:rPr>
        <w:t>2</w:t>
      </w:r>
    </w:p>
    <w:p w14:paraId="038D9044" w14:textId="5A0A5909" w:rsidR="004D7D60" w:rsidRPr="004D7D60" w:rsidRDefault="004D7D60" w:rsidP="00381666">
      <w:pPr>
        <w:pStyle w:val="Bezriadkovania"/>
        <w:rPr>
          <w:rFonts w:ascii="Arial" w:hAnsi="Arial" w:cs="Arial"/>
        </w:rPr>
      </w:pPr>
      <w:r w:rsidRPr="004D7D60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: </w:t>
      </w:r>
      <w:r w:rsidR="00451D13">
        <w:rPr>
          <w:rFonts w:ascii="Arial" w:hAnsi="Arial" w:cs="Arial"/>
          <w:b/>
          <w:bCs/>
        </w:rPr>
        <w:t>2343</w:t>
      </w:r>
    </w:p>
    <w:p w14:paraId="43E3EC36" w14:textId="79907039" w:rsidR="00350D92" w:rsidRDefault="00350D92" w:rsidP="00381666">
      <w:pPr>
        <w:pStyle w:val="Bezriadkovania"/>
        <w:rPr>
          <w:rFonts w:ascii="Arial" w:hAnsi="Arial" w:cs="Arial"/>
          <w:sz w:val="20"/>
          <w:szCs w:val="20"/>
        </w:rPr>
      </w:pPr>
    </w:p>
    <w:p w14:paraId="1736ACD4" w14:textId="5078C329" w:rsidR="007D1CBF" w:rsidRDefault="007D1CBF" w:rsidP="00350D92">
      <w:pPr>
        <w:pStyle w:val="Bezriadkovania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>Čestné vyhlásenie</w:t>
      </w:r>
    </w:p>
    <w:p w14:paraId="2790F5F4" w14:textId="77777777" w:rsidR="007D1CBF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>
        <w:rPr>
          <w:rFonts w:ascii="Arial" w:eastAsia="MS Mincho" w:hAnsi="Arial" w:cs="Arial"/>
          <w:sz w:val="20"/>
          <w:szCs w:val="20"/>
        </w:rPr>
        <w:t>:</w:t>
      </w:r>
    </w:p>
    <w:p w14:paraId="7F3864EB" w14:textId="77777777" w:rsidR="007D1CBF" w:rsidRPr="001371FD" w:rsidRDefault="007D1CBF" w:rsidP="007D1CBF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Pr="00D1060C">
        <w:rPr>
          <w:rFonts w:ascii="Arial" w:eastAsia="MS Mincho" w:hAnsi="Arial" w:cs="Arial"/>
          <w:sz w:val="20"/>
          <w:szCs w:val="20"/>
        </w:rPr>
        <w:t xml:space="preserve">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1849AAC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472E8E2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>
        <w:rPr>
          <w:rFonts w:ascii="Arial" w:hAnsi="Arial" w:cs="Arial"/>
          <w:color w:val="212121"/>
          <w:sz w:val="20"/>
          <w:szCs w:val="20"/>
        </w:rPr>
        <w:t>tohto 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600F5311" w14:textId="77777777" w:rsidR="007D1CBF" w:rsidRPr="003C6DD1" w:rsidRDefault="007D1CBF" w:rsidP="007D1CBF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46F28D2A" w14:textId="77777777" w:rsidR="007D1CBF" w:rsidRDefault="007D1CBF" w:rsidP="007D1CBF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621E63DD" w14:textId="77777777" w:rsidR="007D1CBF" w:rsidRDefault="007D1CBF" w:rsidP="007D1CBF">
      <w:pPr>
        <w:spacing w:before="120"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523667">
        <w:rPr>
          <w:rFonts w:ascii="Arial" w:hAnsi="Arial" w:cs="Arial"/>
          <w:color w:val="000000" w:themeColor="text1"/>
          <w:sz w:val="20"/>
          <w:szCs w:val="20"/>
        </w:rPr>
        <w:t xml:space="preserve">- berie na vedomie, že </w:t>
      </w:r>
      <w:r w:rsidRPr="00523667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Pr="00523667">
        <w:rPr>
          <w:rFonts w:ascii="Arial" w:hAnsi="Arial" w:cs="Arial"/>
          <w:strike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</w:t>
      </w:r>
    </w:p>
    <w:p w14:paraId="42EA0CCC" w14:textId="77777777" w:rsidR="007D1CBF" w:rsidRDefault="007D1CBF" w:rsidP="007D1CBF">
      <w:pPr>
        <w:ind w:left="142"/>
        <w:jc w:val="both"/>
      </w:pPr>
      <w:r>
        <w:rPr>
          <w:rFonts w:ascii="Arial" w:hAnsi="Arial" w:cs="Arial"/>
          <w:sz w:val="20"/>
          <w:szCs w:val="20"/>
        </w:rPr>
        <w:t xml:space="preserve">Vyhlasovateľ súčasne informuje navrhovateľov, že si vyhradzuje právo jednostranne </w:t>
      </w:r>
      <w:r w:rsidRPr="00523667">
        <w:rPr>
          <w:rFonts w:ascii="Arial" w:hAnsi="Arial" w:cs="Arial"/>
          <w:sz w:val="20"/>
          <w:szCs w:val="20"/>
        </w:rPr>
        <w:t xml:space="preserve">neumožniť dotknutému navrhovateľovi zúčastniť sa obstarávaní </w:t>
      </w:r>
      <w:r w:rsidRPr="00523667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Pr="00523667">
        <w:rPr>
          <w:rFonts w:ascii="Arial" w:hAnsi="Arial" w:cs="Arial"/>
          <w:sz w:val="20"/>
          <w:szCs w:val="20"/>
        </w:rPr>
        <w:t>nasledujúce 2 roky od ukončenia tohto obstarávania</w:t>
      </w:r>
      <w:r>
        <w:rPr>
          <w:rFonts w:ascii="Arial" w:hAnsi="Arial" w:cs="Arial"/>
          <w:sz w:val="20"/>
          <w:szCs w:val="20"/>
        </w:rPr>
        <w:t xml:space="preserve"> a to v prípade </w:t>
      </w:r>
      <w:r w:rsidRPr="00523667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 xml:space="preserve"> tento ako </w:t>
      </w:r>
      <w:r w:rsidRPr="00523667">
        <w:rPr>
          <w:rFonts w:ascii="Arial" w:hAnsi="Arial" w:cs="Arial"/>
          <w:sz w:val="20"/>
          <w:szCs w:val="20"/>
        </w:rPr>
        <w:t>úspešný navrhovateľ</w:t>
      </w:r>
      <w:r>
        <w:rPr>
          <w:rFonts w:ascii="Arial" w:hAnsi="Arial" w:cs="Arial"/>
          <w:sz w:val="20"/>
          <w:szCs w:val="20"/>
        </w:rPr>
        <w:t xml:space="preserve">, z dôvodov na jeho strane, </w:t>
      </w:r>
      <w:r w:rsidRPr="00523667">
        <w:rPr>
          <w:rFonts w:ascii="Arial" w:hAnsi="Arial" w:cs="Arial"/>
          <w:sz w:val="20"/>
          <w:szCs w:val="20"/>
        </w:rPr>
        <w:t xml:space="preserve">opakovane nedodrží lehotu dodania objednaných tovarov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bude požadovať zvýšenie vysúťaženej jednotkovej ceny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 xml:space="preserve">alebo dodá neoriginálny náhradný diel podľa špecifikácie predmetu zákazky, </w:t>
      </w:r>
      <w:proofErr w:type="spellStart"/>
      <w:r w:rsidRPr="00523667">
        <w:rPr>
          <w:rFonts w:ascii="Arial" w:hAnsi="Arial" w:cs="Arial"/>
          <w:sz w:val="20"/>
          <w:szCs w:val="20"/>
        </w:rPr>
        <w:t>t.z</w:t>
      </w:r>
      <w:proofErr w:type="spellEnd"/>
      <w:r w:rsidRPr="00523667">
        <w:rPr>
          <w:rFonts w:ascii="Arial" w:hAnsi="Arial" w:cs="Arial"/>
          <w:sz w:val="20"/>
          <w:szCs w:val="20"/>
        </w:rPr>
        <w:t>. diel odlišný od špecifikácie vyhlasovateľa</w:t>
      </w:r>
      <w:r>
        <w:rPr>
          <w:rFonts w:ascii="Arial" w:hAnsi="Arial" w:cs="Arial"/>
          <w:sz w:val="20"/>
          <w:szCs w:val="20"/>
        </w:rPr>
        <w:t>,</w:t>
      </w:r>
      <w:r w:rsidRPr="00523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</w:t>
      </w:r>
      <w:r w:rsidRPr="00523667">
        <w:rPr>
          <w:rFonts w:ascii="Arial" w:hAnsi="Arial" w:cs="Arial"/>
          <w:sz w:val="20"/>
          <w:szCs w:val="20"/>
        </w:rPr>
        <w:t>alebo odstúpi od objednávky</w:t>
      </w:r>
      <w:r>
        <w:rPr>
          <w:rFonts w:ascii="Arial" w:hAnsi="Arial" w:cs="Arial"/>
          <w:sz w:val="20"/>
          <w:szCs w:val="20"/>
        </w:rPr>
        <w:t xml:space="preserve">. Uvedené nepredstavuje vzdanie sa akéhokoľvek práva zo strany navrhovateľov. </w:t>
      </w:r>
    </w:p>
    <w:p w14:paraId="27F9BD16" w14:textId="77777777" w:rsidR="007D1CBF" w:rsidRPr="00700B86" w:rsidRDefault="007D1CBF" w:rsidP="007D1CBF">
      <w:pPr>
        <w:spacing w:before="120"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>- zmluvný partner, v zmysle §2 zákona č. 315/2016 Z. z. o registri partnerov verejného sektora a o zmene a doplnení niektorých zákonov,</w:t>
      </w:r>
    </w:p>
    <w:p w14:paraId="32D7B9B4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je partnerom verejného sektora</w:t>
      </w:r>
      <w:r w:rsidRPr="00700B86">
        <w:rPr>
          <w:rFonts w:ascii="Arial" w:hAnsi="Arial" w:cs="Arial"/>
          <w:sz w:val="20"/>
          <w:szCs w:val="20"/>
        </w:rPr>
        <w:t xml:space="preserve"> od ................... </w:t>
      </w:r>
      <w:r w:rsidRPr="00700B86">
        <w:rPr>
          <w:rFonts w:ascii="Arial" w:hAnsi="Arial" w:cs="Arial"/>
          <w:i/>
          <w:sz w:val="20"/>
          <w:szCs w:val="20"/>
        </w:rPr>
        <w:t>(uveďte dátum DD.MM.RRRR)</w:t>
      </w:r>
    </w:p>
    <w:p w14:paraId="18FBF786" w14:textId="77777777" w:rsidR="007D1CBF" w:rsidRPr="00700B86" w:rsidRDefault="007D1CBF" w:rsidP="007D1C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86">
        <w:rPr>
          <w:rFonts w:ascii="Arial" w:hAnsi="Arial" w:cs="Arial"/>
          <w:sz w:val="20"/>
          <w:szCs w:val="20"/>
        </w:rPr>
        <w:t xml:space="preserve">□ </w:t>
      </w:r>
      <w:r w:rsidRPr="00700B86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5538DF3" w14:textId="77777777" w:rsidR="007D1CBF" w:rsidRDefault="007D1CBF" w:rsidP="007D1CBF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66AE9F89" w14:textId="13C171F4" w:rsidR="007D1CBF" w:rsidRPr="00F13A3C" w:rsidRDefault="007D1CBF" w:rsidP="00F13A3C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42B2894" w14:textId="77777777" w:rsidR="007D1CBF" w:rsidRPr="00844C1F" w:rsidRDefault="007D1CBF" w:rsidP="007D1CBF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6C09F7E" w14:textId="77777777" w:rsidR="007D1CBF" w:rsidRPr="00844C1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76B3638F" w14:textId="77777777" w:rsidR="007D1CBF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</w:t>
      </w:r>
    </w:p>
    <w:p w14:paraId="5AFF6D64" w14:textId="77777777" w:rsidR="007D1CBF" w:rsidRPr="00700B86" w:rsidRDefault="007D1CBF" w:rsidP="007D1CB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  <w:bookmarkEnd w:id="0"/>
    </w:p>
    <w:sectPr w:rsidR="007D1CBF" w:rsidRPr="00700B86" w:rsidSect="00700B86">
      <w:pgSz w:w="11900" w:h="16840"/>
      <w:pgMar w:top="1418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6543" w14:textId="77777777" w:rsidR="00677667" w:rsidRDefault="00677667" w:rsidP="007D1CBF">
      <w:pPr>
        <w:spacing w:after="0" w:line="240" w:lineRule="auto"/>
      </w:pPr>
      <w:r>
        <w:separator/>
      </w:r>
    </w:p>
  </w:endnote>
  <w:endnote w:type="continuationSeparator" w:id="0">
    <w:p w14:paraId="0E3439E6" w14:textId="77777777" w:rsidR="00677667" w:rsidRDefault="00677667" w:rsidP="007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D0E8E" w14:textId="77777777" w:rsidR="00677667" w:rsidRDefault="00677667" w:rsidP="007D1CBF">
      <w:pPr>
        <w:spacing w:after="0" w:line="240" w:lineRule="auto"/>
      </w:pPr>
      <w:r>
        <w:separator/>
      </w:r>
    </w:p>
  </w:footnote>
  <w:footnote w:type="continuationSeparator" w:id="0">
    <w:p w14:paraId="653B2EAF" w14:textId="77777777" w:rsidR="00677667" w:rsidRDefault="00677667" w:rsidP="007D1CBF">
      <w:pPr>
        <w:spacing w:after="0" w:line="240" w:lineRule="auto"/>
      </w:pPr>
      <w:r>
        <w:continuationSeparator/>
      </w:r>
    </w:p>
  </w:footnote>
  <w:footnote w:id="1">
    <w:p w14:paraId="06DCE858" w14:textId="77777777" w:rsidR="007D1CBF" w:rsidRDefault="007D1CBF" w:rsidP="007D1CBF">
      <w:pPr>
        <w:jc w:val="both"/>
      </w:pPr>
      <w:bookmarkStart w:id="1" w:name="_Hlk129950007"/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navrhovateľa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>a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845E0"/>
    <w:multiLevelType w:val="hybridMultilevel"/>
    <w:tmpl w:val="F3C6ABAC"/>
    <w:lvl w:ilvl="0" w:tplc="9C48EB2E">
      <w:numFmt w:val="bullet"/>
      <w:lvlText w:val="-"/>
      <w:lvlJc w:val="left"/>
      <w:pPr>
        <w:ind w:left="720" w:hanging="360"/>
      </w:pPr>
      <w:rPr>
        <w:rFonts w:ascii="Raleway" w:eastAsia="Times New Roman" w:hAnsi="Raleway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064189">
    <w:abstractNumId w:val="1"/>
  </w:num>
  <w:num w:numId="2" w16cid:durableId="158190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BF"/>
    <w:rsid w:val="00012FD8"/>
    <w:rsid w:val="0001704B"/>
    <w:rsid w:val="00022A1A"/>
    <w:rsid w:val="00046BC5"/>
    <w:rsid w:val="000751D0"/>
    <w:rsid w:val="00091037"/>
    <w:rsid w:val="000C014D"/>
    <w:rsid w:val="000E0961"/>
    <w:rsid w:val="000E142F"/>
    <w:rsid w:val="001D4CE9"/>
    <w:rsid w:val="00223326"/>
    <w:rsid w:val="002566F7"/>
    <w:rsid w:val="00264B83"/>
    <w:rsid w:val="002B3808"/>
    <w:rsid w:val="002B6387"/>
    <w:rsid w:val="00320BB8"/>
    <w:rsid w:val="00322233"/>
    <w:rsid w:val="00331F23"/>
    <w:rsid w:val="00346714"/>
    <w:rsid w:val="00350D92"/>
    <w:rsid w:val="00355865"/>
    <w:rsid w:val="00381666"/>
    <w:rsid w:val="003E30CF"/>
    <w:rsid w:val="003F6E79"/>
    <w:rsid w:val="00413DD7"/>
    <w:rsid w:val="004335A2"/>
    <w:rsid w:val="004400E8"/>
    <w:rsid w:val="00444897"/>
    <w:rsid w:val="00451D13"/>
    <w:rsid w:val="00487237"/>
    <w:rsid w:val="004A0BD5"/>
    <w:rsid w:val="004B5259"/>
    <w:rsid w:val="004C0D9C"/>
    <w:rsid w:val="004D2D1B"/>
    <w:rsid w:val="004D7D60"/>
    <w:rsid w:val="0052662E"/>
    <w:rsid w:val="00533EF6"/>
    <w:rsid w:val="005A7C1C"/>
    <w:rsid w:val="005D1BB5"/>
    <w:rsid w:val="005F1CAC"/>
    <w:rsid w:val="00636649"/>
    <w:rsid w:val="006462B0"/>
    <w:rsid w:val="00650ED2"/>
    <w:rsid w:val="006741F9"/>
    <w:rsid w:val="00677667"/>
    <w:rsid w:val="0068684A"/>
    <w:rsid w:val="006B5AF1"/>
    <w:rsid w:val="006C0035"/>
    <w:rsid w:val="006E4B31"/>
    <w:rsid w:val="0070468B"/>
    <w:rsid w:val="00716298"/>
    <w:rsid w:val="00733B8A"/>
    <w:rsid w:val="00747BCA"/>
    <w:rsid w:val="007567EA"/>
    <w:rsid w:val="00757C89"/>
    <w:rsid w:val="0078338E"/>
    <w:rsid w:val="007B1008"/>
    <w:rsid w:val="007C0D5C"/>
    <w:rsid w:val="007D1CBF"/>
    <w:rsid w:val="007D3637"/>
    <w:rsid w:val="007E32F8"/>
    <w:rsid w:val="00820211"/>
    <w:rsid w:val="008361E1"/>
    <w:rsid w:val="008416FD"/>
    <w:rsid w:val="008554CF"/>
    <w:rsid w:val="00873049"/>
    <w:rsid w:val="008A245B"/>
    <w:rsid w:val="008C009C"/>
    <w:rsid w:val="00902C74"/>
    <w:rsid w:val="0090672D"/>
    <w:rsid w:val="00914DE5"/>
    <w:rsid w:val="0092151A"/>
    <w:rsid w:val="00932225"/>
    <w:rsid w:val="00971182"/>
    <w:rsid w:val="00971493"/>
    <w:rsid w:val="009F395D"/>
    <w:rsid w:val="00A0612F"/>
    <w:rsid w:val="00A22D19"/>
    <w:rsid w:val="00A505E5"/>
    <w:rsid w:val="00A67019"/>
    <w:rsid w:val="00A8628E"/>
    <w:rsid w:val="00B377E3"/>
    <w:rsid w:val="00B54DE0"/>
    <w:rsid w:val="00B7682B"/>
    <w:rsid w:val="00B932FC"/>
    <w:rsid w:val="00BB2038"/>
    <w:rsid w:val="00BB7592"/>
    <w:rsid w:val="00C14A1A"/>
    <w:rsid w:val="00C3670C"/>
    <w:rsid w:val="00C91C74"/>
    <w:rsid w:val="00CA04EA"/>
    <w:rsid w:val="00D141C6"/>
    <w:rsid w:val="00D157CC"/>
    <w:rsid w:val="00D57380"/>
    <w:rsid w:val="00DA3EB5"/>
    <w:rsid w:val="00DF3244"/>
    <w:rsid w:val="00DF43FD"/>
    <w:rsid w:val="00E00117"/>
    <w:rsid w:val="00E1194D"/>
    <w:rsid w:val="00E61202"/>
    <w:rsid w:val="00E80AC5"/>
    <w:rsid w:val="00E8191C"/>
    <w:rsid w:val="00E91285"/>
    <w:rsid w:val="00ED2BE8"/>
    <w:rsid w:val="00EE60B6"/>
    <w:rsid w:val="00F13A3C"/>
    <w:rsid w:val="00F602A7"/>
    <w:rsid w:val="00F72425"/>
    <w:rsid w:val="00FC7A43"/>
    <w:rsid w:val="00FE634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992C"/>
  <w15:chartTrackingRefBased/>
  <w15:docId w15:val="{E4A59CC7-E5B5-43EF-98CF-1E8D0837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1CBF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7D1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7D1CBF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7D1CB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D1CB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7D1C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7D1C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7D1CB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msonormal">
    <w:name w:val="x_msonormal"/>
    <w:basedOn w:val="Normlny"/>
    <w:rsid w:val="00F13A3C"/>
    <w:pPr>
      <w:spacing w:after="0" w:line="240" w:lineRule="auto"/>
    </w:pPr>
    <w:rPr>
      <w:rFonts w:eastAsiaTheme="minorHAnsi" w:cs="Calibri"/>
      <w:lang w:eastAsia="sk-SK"/>
    </w:rPr>
  </w:style>
  <w:style w:type="paragraph" w:styleId="Bezriadkovania">
    <w:name w:val="No Spacing"/>
    <w:uiPriority w:val="1"/>
    <w:qFormat/>
    <w:rsid w:val="00F13A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Mikitová Zuzana</dc:creator>
  <cp:keywords/>
  <dc:description/>
  <cp:lastModifiedBy>Mikitová Zuzana</cp:lastModifiedBy>
  <cp:revision>2</cp:revision>
  <dcterms:created xsi:type="dcterms:W3CDTF">2024-11-06T12:02:00Z</dcterms:created>
  <dcterms:modified xsi:type="dcterms:W3CDTF">2024-11-06T12:02:00Z</dcterms:modified>
</cp:coreProperties>
</file>